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94ACA" w14:textId="5976FB87" w:rsidR="00335BF7" w:rsidRDefault="00335BF7" w:rsidP="001E6726">
      <w:pPr>
        <w:spacing w:after="0" w:line="240" w:lineRule="auto"/>
        <w:jc w:val="right"/>
        <w:rPr>
          <w:rFonts w:cstheme="minorHAnsi"/>
        </w:rPr>
      </w:pPr>
    </w:p>
    <w:p w14:paraId="20C99AA8" w14:textId="77777777" w:rsidR="0085025C" w:rsidRDefault="0085025C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ÖĞRENCİ BİLGİLERİ</w:t>
      </w:r>
    </w:p>
    <w:p w14:paraId="713EF1E6" w14:textId="77777777" w:rsidR="0085025C" w:rsidRDefault="0085025C" w:rsidP="0085025C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7518"/>
      </w:tblGrid>
      <w:tr w:rsidR="0085025C" w14:paraId="1FED0CF9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0B7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1F35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5208F07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254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15B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0FF4102B" w14:textId="77777777" w:rsidTr="00416C7A">
        <w:trPr>
          <w:trHeight w:val="340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D9D5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57F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5025C" w14:paraId="31DDB406" w14:textId="77777777" w:rsidTr="00416C7A">
        <w:trPr>
          <w:trHeight w:val="851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EBCF" w14:textId="77777777" w:rsidR="0085025C" w:rsidRPr="00D23EDC" w:rsidRDefault="0085025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6D8F21CA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  <w:r w:rsidRPr="00D23EDC">
              <w:rPr>
                <w:rFonts w:cstheme="minorHAnsi"/>
                <w:sz w:val="20"/>
                <w:szCs w:val="20"/>
              </w:rPr>
              <w:t>(adres, e-posta, telefon no)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810" w14:textId="77777777" w:rsidR="0085025C" w:rsidRPr="00D23EDC" w:rsidRDefault="0085025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B7CE2F" w14:textId="77777777" w:rsidR="00AF400A" w:rsidRDefault="00AF400A" w:rsidP="00AF400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bookmarkStart w:id="0" w:name="_Hlk47116172"/>
    </w:p>
    <w:p w14:paraId="154B32E9" w14:textId="415E0A24" w:rsidR="002B40C7" w:rsidRDefault="00653E35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DOKTORA </w:t>
      </w:r>
      <w:r w:rsidR="002B40C7">
        <w:rPr>
          <w:rFonts w:cstheme="minorHAnsi"/>
          <w:b/>
          <w:szCs w:val="20"/>
        </w:rPr>
        <w:t>TEZ</w:t>
      </w:r>
      <w:r>
        <w:rPr>
          <w:rFonts w:cstheme="minorHAnsi"/>
          <w:b/>
          <w:szCs w:val="20"/>
        </w:rPr>
        <w:t>İN</w:t>
      </w:r>
      <w:r w:rsidR="00246D8B">
        <w:rPr>
          <w:rFonts w:cstheme="minorHAnsi"/>
          <w:b/>
          <w:szCs w:val="20"/>
        </w:rPr>
        <w:t>E İLİŞKİN</w:t>
      </w:r>
      <w:r w:rsidR="002B40C7">
        <w:rPr>
          <w:rFonts w:cstheme="minorHAnsi"/>
          <w:b/>
          <w:szCs w:val="20"/>
        </w:rPr>
        <w:t xml:space="preserve"> BİLGİLER</w:t>
      </w:r>
    </w:p>
    <w:bookmarkEnd w:id="0"/>
    <w:p w14:paraId="00ECD5E9" w14:textId="77777777" w:rsidR="002B40C7" w:rsidRDefault="002B40C7" w:rsidP="002B40C7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1531"/>
        <w:gridCol w:w="5987"/>
      </w:tblGrid>
      <w:tr w:rsidR="002B40C7" w14:paraId="02D2F6C9" w14:textId="77777777" w:rsidTr="00416C7A">
        <w:trPr>
          <w:trHeight w:val="284"/>
          <w:jc w:val="right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0724" w14:textId="77777777" w:rsidR="002B40C7" w:rsidRPr="00D23EDC" w:rsidRDefault="002B40C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AC1A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66DC310C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  <w:p w14:paraId="285292B5" w14:textId="77777777" w:rsidR="002B40C7" w:rsidRPr="00D23EDC" w:rsidRDefault="002B40C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23EDC" w14:paraId="05F38907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3C97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846" w14:textId="77777777" w:rsidR="00D23EDC" w:rsidRPr="00EE78E1" w:rsidRDefault="00D23EDC" w:rsidP="00797990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50B9E0D7" w14:textId="2891A9EF" w:rsidR="00D23EDC" w:rsidRPr="00EE78E1" w:rsidRDefault="006E3153" w:rsidP="00797990">
            <w:pPr>
              <w:rPr>
                <w:rFonts w:ascii="Cambria Math" w:hAnsi="Cambria Math" w:cs="Cambria Math"/>
              </w:rPr>
            </w:pPr>
            <w:r>
              <w:rPr>
                <w:rFonts w:cstheme="minorHAnsi"/>
              </w:rPr>
              <w:t>Evet ise İlgili yıla ait internet sitesinde yayınlanan Tübitak öncelikli alanlar veri tabanına göre belirlenecektir.</w:t>
            </w:r>
          </w:p>
        </w:tc>
      </w:tr>
      <w:tr w:rsidR="00D23EDC" w14:paraId="4FB2B0CA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1435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3DA" w14:textId="385CC5BD" w:rsidR="00D23EDC" w:rsidRPr="0040761F" w:rsidRDefault="00D23EDC" w:rsidP="00091B95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proofErr w:type="gramStart"/>
            <w:r w:rsidR="00686DCC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="00091B95">
              <w:rPr>
                <w:rFonts w:cstheme="minorHAnsi"/>
                <w:color w:val="FF0000"/>
                <w:sz w:val="20"/>
                <w:szCs w:val="20"/>
              </w:rPr>
              <w:t>urnitin</w:t>
            </w:r>
            <w:proofErr w:type="spellEnd"/>
            <w:r w:rsidR="00091B9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</w:t>
            </w:r>
            <w:proofErr w:type="gram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sonucunda belirlenen tek kaynaktan alıntı oranı yazılacaktır.</w:t>
            </w:r>
          </w:p>
        </w:tc>
      </w:tr>
      <w:tr w:rsidR="00D23EDC" w14:paraId="078F17F2" w14:textId="77777777" w:rsidTr="00416C7A">
        <w:trPr>
          <w:trHeight w:val="388"/>
          <w:jc w:val="right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31F" w14:textId="77777777" w:rsidR="00D23EDC" w:rsidRPr="00EE78E1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48A8" w14:textId="3800C03B" w:rsidR="00D23EDC" w:rsidRPr="0040761F" w:rsidRDefault="00D23EDC" w:rsidP="00091B95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proofErr w:type="gramStart"/>
            <w:r w:rsidR="00686DCC">
              <w:rPr>
                <w:rFonts w:cstheme="minorHAnsi"/>
                <w:color w:val="FF0000"/>
                <w:sz w:val="20"/>
                <w:szCs w:val="20"/>
              </w:rPr>
              <w:t>T</w:t>
            </w:r>
            <w:r w:rsidR="00091B95">
              <w:rPr>
                <w:rFonts w:cstheme="minorHAnsi"/>
                <w:color w:val="FF0000"/>
                <w:sz w:val="20"/>
                <w:szCs w:val="20"/>
              </w:rPr>
              <w:t>urnitin</w:t>
            </w:r>
            <w:proofErr w:type="spellEnd"/>
            <w:r w:rsidR="00091B95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</w:t>
            </w:r>
            <w:proofErr w:type="gram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sonucunda belirlenen toplam alıntı oranı yazılacaktır.</w:t>
            </w:r>
          </w:p>
        </w:tc>
      </w:tr>
    </w:tbl>
    <w:p w14:paraId="51C100BC" w14:textId="77777777" w:rsidR="00D23EDC" w:rsidRDefault="00D23EDC" w:rsidP="002B40C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2A6A1A6" w14:textId="6D9F46E8" w:rsidR="002B40C7" w:rsidRDefault="002B40C7" w:rsidP="007D0D5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YAYIN BİLGİLERİ</w:t>
      </w:r>
    </w:p>
    <w:p w14:paraId="570E4DAA" w14:textId="18A9D86D" w:rsidR="00133795" w:rsidRPr="00A4492A" w:rsidRDefault="007E2104" w:rsidP="00D6196A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A4492A">
        <w:rPr>
          <w:rFonts w:cstheme="minorHAnsi"/>
          <w:b/>
          <w:color w:val="FF0000"/>
          <w:sz w:val="18"/>
          <w:szCs w:val="18"/>
        </w:rPr>
        <w:t xml:space="preserve">Bu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bölüme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öğrencinin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tabi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olduğu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yönetmeliğe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bağlı</w:t>
      </w:r>
      <w:proofErr w:type="spellEnd"/>
      <w:r w:rsidR="007513CD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7513CD">
        <w:rPr>
          <w:rFonts w:cstheme="minorHAnsi"/>
          <w:b/>
          <w:color w:val="FF0000"/>
          <w:sz w:val="18"/>
          <w:szCs w:val="18"/>
        </w:rPr>
        <w:t>olarak</w:t>
      </w:r>
      <w:r w:rsidRPr="00A4492A">
        <w:rPr>
          <w:rFonts w:cstheme="minorHAnsi"/>
          <w:b/>
          <w:color w:val="FF0000"/>
          <w:sz w:val="18"/>
          <w:szCs w:val="18"/>
        </w:rPr>
        <w:t>mezuniyeti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için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gerçekleştirmesi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yayın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bilgileri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yazılacaktır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Gerekli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olmayan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kısımları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boş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bırakınız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</w:t>
      </w:r>
      <w:r w:rsidR="00D6196A" w:rsidRPr="00A4492A">
        <w:rPr>
          <w:rFonts w:cstheme="minorHAnsi"/>
          <w:b/>
          <w:color w:val="FF0000"/>
          <w:sz w:val="18"/>
          <w:szCs w:val="18"/>
        </w:rPr>
        <w:t>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416C7A"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öncesi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girişli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2018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36(2)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r w:rsidR="00133795" w:rsidRPr="00A4492A">
        <w:rPr>
          <w:rFonts w:cstheme="minorHAnsi"/>
          <w:b/>
          <w:color w:val="FF0000"/>
          <w:sz w:val="18"/>
          <w:szCs w:val="18"/>
        </w:rPr>
        <w:t>2023</w:t>
      </w:r>
      <w:r w:rsidR="00416C7A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416C7A"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ve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sonrasında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kayıt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olan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ise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2023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36(3)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133795"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="00133795" w:rsidRPr="00A4492A">
        <w:rPr>
          <w:rFonts w:cstheme="minorHAnsi"/>
          <w:b/>
          <w:color w:val="FF0000"/>
          <w:sz w:val="18"/>
          <w:szCs w:val="18"/>
        </w:rPr>
        <w:t>.</w:t>
      </w:r>
      <w:r w:rsidR="00D6196A" w:rsidRPr="00A4492A">
        <w:rPr>
          <w:rFonts w:cstheme="minorHAnsi"/>
          <w:b/>
          <w:color w:val="FF0000"/>
          <w:sz w:val="18"/>
          <w:szCs w:val="18"/>
        </w:rPr>
        <w:t xml:space="preserve"> </w:t>
      </w:r>
    </w:p>
    <w:p w14:paraId="03CBC2E3" w14:textId="05699149" w:rsidR="00133795" w:rsidRPr="00133795" w:rsidRDefault="00133795" w:rsidP="00133795">
      <w:pPr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8538"/>
      </w:tblGrid>
      <w:tr w:rsidR="00417DF4" w:rsidRPr="00957200" w14:paraId="343E6F1D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32AD1" w14:textId="2D3FB530" w:rsidR="00417DF4" w:rsidRPr="00957200" w:rsidRDefault="00417DF4" w:rsidP="00AF400A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Yayına kabul edilen </w:t>
            </w:r>
            <w:r w:rsidR="00D23EDC">
              <w:rPr>
                <w:rFonts w:cstheme="minorHAnsi"/>
                <w:b/>
                <w:bCs/>
              </w:rPr>
              <w:t xml:space="preserve">SCI-Expanded, SSCI veya AHCI indeksli </w:t>
            </w:r>
            <w:r>
              <w:rPr>
                <w:rFonts w:cstheme="minorHAnsi"/>
                <w:b/>
                <w:bCs/>
              </w:rPr>
              <w:t>makalenin,</w:t>
            </w:r>
          </w:p>
        </w:tc>
      </w:tr>
      <w:tr w:rsidR="00D23EDC" w:rsidRPr="00957200" w14:paraId="38CE706F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BBF" w14:textId="585EB16D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84EE" w14:textId="6D6B707F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4671F822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BD5" w14:textId="43C975B1" w:rsidR="00D23EDC" w:rsidRPr="00D23EDC" w:rsidRDefault="00D23EDC" w:rsidP="00D23ED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BA6E" w14:textId="4DC7B92A" w:rsidR="00D23EDC" w:rsidRPr="001F6BA0" w:rsidRDefault="00D23EDC" w:rsidP="00D23EDC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133795" w:rsidRPr="00957200" w14:paraId="34E37E76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6CFAF0" w14:textId="01E4D27E" w:rsidR="00133795" w:rsidRPr="00A4492A" w:rsidRDefault="00AF400A" w:rsidP="00797990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>(VARSA) Yayınlanan / Yayına kabul edilen SCI-Expanded, SSCI veya AHCI indeksli ikinci makalenin,</w:t>
            </w:r>
          </w:p>
        </w:tc>
      </w:tr>
      <w:tr w:rsidR="00133795" w:rsidRPr="00957200" w14:paraId="1F48FFCA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454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DB9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133795" w:rsidRPr="00957200" w14:paraId="7198588D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C58" w14:textId="77777777" w:rsidR="00133795" w:rsidRPr="00D23EDC" w:rsidRDefault="00133795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7C25" w14:textId="77777777" w:rsidR="00133795" w:rsidRPr="001F6BA0" w:rsidRDefault="00133795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D23EDC" w:rsidRPr="00957200" w14:paraId="58A65E14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89058" w14:textId="53633893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="00D23EDC" w:rsidRPr="00670D5D">
              <w:rPr>
                <w:rFonts w:cstheme="minorHAnsi"/>
                <w:b/>
                <w:bCs/>
              </w:rPr>
              <w:t>Yayın</w:t>
            </w:r>
            <w:r w:rsidR="00D23EDC">
              <w:rPr>
                <w:rFonts w:cstheme="minorHAnsi"/>
                <w:b/>
                <w:bCs/>
              </w:rPr>
              <w:t>lanan /</w:t>
            </w:r>
            <w:r w:rsidR="00D23EDC" w:rsidRPr="00670D5D">
              <w:rPr>
                <w:rFonts w:cstheme="minorHAnsi"/>
                <w:b/>
                <w:bCs/>
              </w:rPr>
              <w:t xml:space="preserve"> </w:t>
            </w:r>
            <w:r w:rsidR="00D23EDC">
              <w:rPr>
                <w:rFonts w:cstheme="minorHAnsi"/>
                <w:b/>
                <w:bCs/>
              </w:rPr>
              <w:t>Yayına kabul edilen E-SCI veya TR DİZİN indeksli makalenin,</w:t>
            </w:r>
          </w:p>
        </w:tc>
      </w:tr>
      <w:tr w:rsidR="00D23EDC" w:rsidRPr="00957200" w14:paraId="7D319033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481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772B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D23EDC" w:rsidRPr="00957200" w14:paraId="694BEF7B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E930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CF98" w14:textId="77777777" w:rsidR="00D23EDC" w:rsidRPr="001F6BA0" w:rsidRDefault="00D23EDC" w:rsidP="00797990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417DF4" w:rsidRPr="00957200" w14:paraId="1985F18E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B6451C" w14:textId="426BE1A6" w:rsidR="00417DF4" w:rsidRPr="00A4492A" w:rsidRDefault="00D23EDC" w:rsidP="0009190C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="00133795" w:rsidRPr="00A4492A">
              <w:rPr>
                <w:rFonts w:cstheme="minorHAnsi"/>
                <w:b/>
                <w:bCs/>
              </w:rPr>
              <w:t xml:space="preserve">(VARSA) </w:t>
            </w:r>
            <w:r w:rsidR="00417DF4" w:rsidRPr="00A4492A">
              <w:rPr>
                <w:rFonts w:cstheme="minorHAnsi"/>
                <w:b/>
                <w:bCs/>
              </w:rPr>
              <w:t>Sunulan bildirinin,</w:t>
            </w:r>
          </w:p>
        </w:tc>
      </w:tr>
      <w:tr w:rsidR="00417DF4" w:rsidRPr="00957200" w14:paraId="31096F0E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8C5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A2A5" w14:textId="05588D05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ildirinin başlığı yazılacaktır.</w:t>
            </w:r>
          </w:p>
        </w:tc>
      </w:tr>
      <w:tr w:rsidR="00417DF4" w:rsidRPr="00957200" w14:paraId="3D09F3F4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121" w14:textId="77777777" w:rsidR="00417DF4" w:rsidRPr="00D23EDC" w:rsidRDefault="00417DF4" w:rsidP="0009190C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F0B" w14:textId="48E3F8C3" w:rsidR="00417DF4" w:rsidRPr="00D23EDC" w:rsidRDefault="00D23EDC" w:rsidP="0009190C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="001F6BA0" w:rsidRPr="00D23EDC">
              <w:rPr>
                <w:rFonts w:cstheme="minorHAnsi"/>
                <w:color w:val="FF0000"/>
                <w:sz w:val="20"/>
                <w:szCs w:val="20"/>
              </w:rPr>
              <w:t>azar isimleri, konferans/sempozyum adı, yeri, sayfa sayısı, yılı vb. yazılacaktır.</w:t>
            </w:r>
          </w:p>
        </w:tc>
      </w:tr>
      <w:tr w:rsidR="00D23EDC" w:rsidRPr="00957200" w14:paraId="2D9DF3C0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4A15" w14:textId="6984A71E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Tescil edilmiş p</w:t>
            </w:r>
            <w:r w:rsidR="00D23EDC">
              <w:rPr>
                <w:rFonts w:cstheme="minorHAnsi"/>
                <w:b/>
                <w:bCs/>
              </w:rPr>
              <w:t>atentin,</w:t>
            </w:r>
          </w:p>
        </w:tc>
      </w:tr>
      <w:tr w:rsidR="00D23EDC" w:rsidRPr="00957200" w14:paraId="2D0CD46C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EAB6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96A" w14:textId="47916E92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7A8EB2A6" w14:textId="77777777" w:rsidTr="00A4492A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FB3" w14:textId="763CF1C5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Tescil bilgisi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9645" w14:textId="373F67C5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 tescil tarihi ve tescil numarası yazılacaktır.</w:t>
            </w:r>
          </w:p>
        </w:tc>
      </w:tr>
      <w:tr w:rsidR="00D23EDC" w:rsidRPr="00957200" w14:paraId="0B7FADD2" w14:textId="77777777" w:rsidTr="00A4492A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F37FEF" w14:textId="6EB572E1" w:rsidR="00D23EDC" w:rsidRPr="00957200" w:rsidRDefault="00133795" w:rsidP="00797990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Dış kaynaklı Ar-Ge p</w:t>
            </w:r>
            <w:r w:rsidR="00D23EDC">
              <w:rPr>
                <w:rFonts w:cstheme="minorHAnsi"/>
                <w:b/>
                <w:bCs/>
              </w:rPr>
              <w:t>roje</w:t>
            </w:r>
            <w:r>
              <w:rPr>
                <w:rFonts w:cstheme="minorHAnsi"/>
                <w:b/>
                <w:bCs/>
              </w:rPr>
              <w:t>si</w:t>
            </w:r>
            <w:r w:rsidR="00D23EDC">
              <w:rPr>
                <w:rFonts w:cstheme="minorHAnsi"/>
                <w:b/>
                <w:bCs/>
              </w:rPr>
              <w:t>nin,</w:t>
            </w:r>
          </w:p>
        </w:tc>
      </w:tr>
      <w:tr w:rsidR="00D23EDC" w:rsidRPr="00957200" w14:paraId="69C5E9BE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1B65" w14:textId="77777777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DD1" w14:textId="44387F99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Projenin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D23EDC" w:rsidRPr="00957200" w14:paraId="1E473C35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10A9" w14:textId="2F4F5F89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Destekleyen kurum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027" w14:textId="3CC03A8B" w:rsidR="00D23EDC" w:rsidRPr="00D23EDC" w:rsidRDefault="00D23EDC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Projeyi destekleyen </w:t>
            </w:r>
            <w:r w:rsidR="00133795">
              <w:rPr>
                <w:rFonts w:cstheme="minorHAnsi"/>
                <w:color w:val="FF0000"/>
                <w:sz w:val="20"/>
                <w:szCs w:val="20"/>
              </w:rPr>
              <w:t>kurum adı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  <w:bookmarkStart w:id="1" w:name="_GoBack"/>
        <w:bookmarkEnd w:id="1"/>
      </w:tr>
      <w:tr w:rsidR="00D23EDC" w:rsidRPr="00957200" w14:paraId="57218039" w14:textId="77777777" w:rsidTr="00876793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976" w14:textId="167D24C6" w:rsidR="00D23EDC" w:rsidRPr="00D23EDC" w:rsidRDefault="00D23EDC" w:rsidP="007979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Öğrencinin görevi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0E89" w14:textId="63473B27" w:rsidR="00D23EDC" w:rsidRDefault="00133795" w:rsidP="00797990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Öğrencinin projedeki görevi yazılacaktır.</w:t>
            </w:r>
          </w:p>
        </w:tc>
      </w:tr>
    </w:tbl>
    <w:p w14:paraId="0A4B5791" w14:textId="11673F13" w:rsidR="00A4492A" w:rsidRDefault="006E3153" w:rsidP="00A4492A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Cs w:val="20"/>
        </w:rPr>
      </w:pPr>
      <w:r w:rsidRPr="006E3153">
        <w:rPr>
          <w:rFonts w:cstheme="minorHAnsi"/>
          <w:b/>
          <w:szCs w:val="20"/>
          <w:highlight w:val="yellow"/>
        </w:rPr>
        <w:t>D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ĞER SAYFAYA GEÇ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N</w:t>
      </w:r>
      <w:r>
        <w:rPr>
          <w:rFonts w:cstheme="minorHAnsi"/>
          <w:b/>
          <w:szCs w:val="20"/>
          <w:highlight w:val="yellow"/>
        </w:rPr>
        <w:t>İ</w:t>
      </w:r>
      <w:r w:rsidRPr="006E3153">
        <w:rPr>
          <w:rFonts w:cstheme="minorHAnsi"/>
          <w:b/>
          <w:szCs w:val="20"/>
          <w:highlight w:val="yellow"/>
        </w:rPr>
        <w:t>Z</w:t>
      </w:r>
    </w:p>
    <w:p w14:paraId="41E07912" w14:textId="59E6E77C" w:rsidR="007E2104" w:rsidRPr="00416C7A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416C7A">
        <w:rPr>
          <w:rFonts w:cstheme="minorHAnsi"/>
          <w:b/>
          <w:szCs w:val="20"/>
        </w:rPr>
        <w:lastRenderedPageBreak/>
        <w:t>AÇIKLAMA</w:t>
      </w:r>
    </w:p>
    <w:p w14:paraId="6463A5CE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2724FE26" w14:textId="77777777" w:rsidR="00B06D88" w:rsidRDefault="00B06D88" w:rsidP="00B06D88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Bu form (Word formatında) öğrenci tarafından, tezin bir nüshası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formatında) ve aşağıdaki ekler ile birlikte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Fen Bilimleri Enstitüsüne iletilecektir. </w:t>
      </w:r>
    </w:p>
    <w:p w14:paraId="5136C488" w14:textId="77777777" w:rsidR="00B06D88" w:rsidRDefault="00B06D88" w:rsidP="00B06D88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 1 – Danışman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2-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fbeoğrenci@uzem.education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ayrı ayrı eklenerek gönderilecektir. </w:t>
      </w:r>
    </w:p>
    <w:p w14:paraId="3D1E6F3F" w14:textId="77777777" w:rsidR="00B06D88" w:rsidRDefault="00B06D88" w:rsidP="00B06D88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“İstek Adı” sekmesine sırayla Öğrenci </w:t>
      </w:r>
      <w:proofErr w:type="spellStart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 reddedilir.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7623E672" w14:textId="77777777" w:rsidR="006E3153" w:rsidRDefault="006E3153" w:rsidP="007E2104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031D398C" w14:textId="77777777" w:rsidR="00416C7A" w:rsidRPr="00881F8F" w:rsidRDefault="00416C7A" w:rsidP="00416C7A">
      <w:pPr>
        <w:spacing w:after="0" w:line="240" w:lineRule="auto"/>
        <w:rPr>
          <w:rFonts w:cstheme="minorHAnsi"/>
          <w:b/>
          <w:bCs/>
          <w:lang w:val="tr-TR"/>
        </w:rPr>
      </w:pPr>
      <w:bookmarkStart w:id="2" w:name="_Hlk147046954"/>
      <w:r w:rsidRPr="00881F8F">
        <w:rPr>
          <w:rFonts w:cstheme="minorHAnsi"/>
          <w:b/>
          <w:bCs/>
          <w:lang w:val="tr-TR"/>
        </w:rPr>
        <w:t>EKLER:</w:t>
      </w:r>
    </w:p>
    <w:p w14:paraId="1335716D" w14:textId="643D6173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>Tezin pdf formatındaki nüshası (Teams üzerinden gönderilecektir)</w:t>
      </w:r>
    </w:p>
    <w:p w14:paraId="3E73783B" w14:textId="2BAAA78F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Danışman tarafından alınan </w:t>
      </w:r>
      <w:r w:rsidR="006E3153">
        <w:rPr>
          <w:rFonts w:cstheme="minorHAnsi"/>
          <w:sz w:val="20"/>
          <w:szCs w:val="20"/>
          <w:lang w:val="tr-TR"/>
        </w:rPr>
        <w:t xml:space="preserve">pdf formatındaki </w:t>
      </w:r>
      <w:r w:rsidRPr="00881F8F">
        <w:rPr>
          <w:rFonts w:cstheme="minorHAnsi"/>
          <w:sz w:val="20"/>
          <w:szCs w:val="20"/>
          <w:lang w:val="tr-TR"/>
        </w:rPr>
        <w:t>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 raporu</w:t>
      </w:r>
      <w:r>
        <w:rPr>
          <w:rFonts w:cstheme="minorHAnsi"/>
          <w:sz w:val="20"/>
          <w:szCs w:val="20"/>
          <w:lang w:val="tr-TR"/>
        </w:rPr>
        <w:t xml:space="preserve">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70DE63E9" w14:textId="2395E6AE" w:rsidR="00416C7A" w:rsidRPr="00881F8F" w:rsidRDefault="00416C7A" w:rsidP="00416C7A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 xml:space="preserve">Yayına ait belgeler </w:t>
      </w:r>
      <w:r w:rsidRPr="00881F8F">
        <w:rPr>
          <w:rFonts w:cstheme="minorHAnsi"/>
          <w:sz w:val="20"/>
          <w:szCs w:val="20"/>
          <w:lang w:val="tr-TR"/>
        </w:rPr>
        <w:t>(Teams üzerinden gönderilecektir)</w:t>
      </w:r>
    </w:p>
    <w:p w14:paraId="2B086AC3" w14:textId="4CD19F89" w:rsidR="00416C7A" w:rsidRPr="00EE78E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Yayınlanmış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="00091B95">
        <w:rPr>
          <w:rFonts w:cstheme="minorHAnsi"/>
          <w:bCs/>
          <w:sz w:val="20"/>
          <w:szCs w:val="20"/>
        </w:rPr>
        <w:t xml:space="preserve"> </w:t>
      </w:r>
      <w:proofErr w:type="spellStart"/>
      <w:r w:rsidR="00091B9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E78E1">
        <w:rPr>
          <w:rFonts w:cstheme="minorHAnsi"/>
          <w:bCs/>
          <w:sz w:val="20"/>
          <w:szCs w:val="20"/>
        </w:rPr>
        <w:t>metni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ve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derginin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hangi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indekslerde</w:t>
      </w:r>
      <w:proofErr w:type="spellEnd"/>
      <w:r w:rsidR="00091B95">
        <w:rPr>
          <w:rFonts w:cstheme="minorHAnsi"/>
          <w:bCs/>
          <w:sz w:val="20"/>
          <w:szCs w:val="20"/>
        </w:rPr>
        <w:t xml:space="preserve"> </w:t>
      </w:r>
      <w:proofErr w:type="spellStart"/>
      <w:proofErr w:type="gramStart"/>
      <w:r w:rsidR="00091B95">
        <w:rPr>
          <w:rFonts w:cstheme="minorHAnsi"/>
          <w:bCs/>
          <w:sz w:val="20"/>
          <w:szCs w:val="20"/>
        </w:rPr>
        <w:t>tarandığını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 </w:t>
      </w:r>
      <w:proofErr w:type="spellStart"/>
      <w:r w:rsidRPr="00EE78E1">
        <w:rPr>
          <w:rFonts w:cstheme="minorHAnsi"/>
          <w:bCs/>
          <w:sz w:val="20"/>
          <w:szCs w:val="20"/>
        </w:rPr>
        <w:t>gösteren</w:t>
      </w:r>
      <w:proofErr w:type="spellEnd"/>
      <w:proofErr w:type="gram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7CF47342" w14:textId="4B4AEB09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04C31">
        <w:rPr>
          <w:rFonts w:cstheme="minorHAnsi"/>
          <w:bCs/>
          <w:sz w:val="20"/>
          <w:szCs w:val="20"/>
        </w:rPr>
        <w:t>Yayına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kabul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edilerek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DOI </w:t>
      </w:r>
      <w:proofErr w:type="spellStart"/>
      <w:r w:rsidRPr="00E04C31">
        <w:rPr>
          <w:rFonts w:cstheme="minorHAnsi"/>
          <w:bCs/>
          <w:sz w:val="20"/>
          <w:szCs w:val="20"/>
        </w:rPr>
        <w:t>numarası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almış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, DOI </w:t>
      </w:r>
      <w:proofErr w:type="spellStart"/>
      <w:r w:rsidRPr="00E04C31">
        <w:rPr>
          <w:rFonts w:cstheme="minorHAnsi"/>
          <w:bCs/>
          <w:sz w:val="20"/>
          <w:szCs w:val="20"/>
        </w:rPr>
        <w:t>numarasının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yer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aldığı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kanıtlayıcı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ve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derginin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hangi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indekslerde</w:t>
      </w:r>
      <w:proofErr w:type="spellEnd"/>
      <w:r w:rsidR="00F742E1">
        <w:rPr>
          <w:rFonts w:cstheme="minorHAnsi"/>
          <w:bCs/>
          <w:sz w:val="20"/>
          <w:szCs w:val="20"/>
        </w:rPr>
        <w:t xml:space="preserve"> </w:t>
      </w:r>
      <w:proofErr w:type="spellStart"/>
      <w:r w:rsidR="00F742E1">
        <w:rPr>
          <w:rFonts w:cstheme="minorHAnsi"/>
          <w:bCs/>
          <w:sz w:val="20"/>
          <w:szCs w:val="20"/>
        </w:rPr>
        <w:t>tar</w:t>
      </w:r>
      <w:r w:rsidRPr="00E04C31">
        <w:rPr>
          <w:rFonts w:cstheme="minorHAnsi"/>
          <w:bCs/>
          <w:sz w:val="20"/>
          <w:szCs w:val="20"/>
        </w:rPr>
        <w:t>andığını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gösteren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48F6A290" w14:textId="0517209D" w:rsidR="00416C7A" w:rsidRPr="00E04C31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>
        <w:rPr>
          <w:rFonts w:cstheme="minorHAnsi"/>
          <w:bCs/>
          <w:sz w:val="20"/>
          <w:szCs w:val="20"/>
        </w:rPr>
        <w:t>S</w:t>
      </w:r>
      <w:r w:rsidRPr="00E04C31">
        <w:rPr>
          <w:rFonts w:cstheme="minorHAnsi"/>
          <w:bCs/>
          <w:sz w:val="20"/>
          <w:szCs w:val="20"/>
        </w:rPr>
        <w:t>unulmuş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ve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bildirinin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sunulduğunu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kanıtlayan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sempozyum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katılım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belgesi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38C74442" w14:textId="6217DF9F" w:rsidR="00416C7A" w:rsidRDefault="00416C7A" w:rsidP="00416C7A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edilmiş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 w:rsidR="000564FB">
        <w:rPr>
          <w:rFonts w:cstheme="minorHAnsi"/>
          <w:bCs/>
          <w:sz w:val="20"/>
          <w:szCs w:val="20"/>
        </w:rPr>
        <w:t xml:space="preserve"> </w:t>
      </w:r>
      <w:proofErr w:type="spellStart"/>
      <w:r w:rsidR="000564FB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belgesi</w:t>
      </w:r>
      <w:proofErr w:type="spellEnd"/>
      <w:r w:rsidR="00255445">
        <w:rPr>
          <w:rFonts w:cstheme="minorHAnsi"/>
          <w:bCs/>
          <w:sz w:val="20"/>
          <w:szCs w:val="20"/>
        </w:rPr>
        <w:t>,</w:t>
      </w:r>
    </w:p>
    <w:p w14:paraId="48380714" w14:textId="5B97F90C" w:rsidR="00255445" w:rsidRDefault="00416C7A" w:rsidP="00255445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-Ge </w:t>
      </w:r>
      <w:proofErr w:type="spellStart"/>
      <w:r w:rsidRPr="00416C7A">
        <w:rPr>
          <w:rFonts w:cstheme="minorHAnsi"/>
          <w:bCs/>
          <w:sz w:val="20"/>
          <w:szCs w:val="20"/>
        </w:rPr>
        <w:t>projesi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ile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="00255445">
        <w:rPr>
          <w:rFonts w:cstheme="minorHAnsi"/>
          <w:bCs/>
          <w:sz w:val="20"/>
          <w:szCs w:val="20"/>
        </w:rPr>
        <w:t>sağlanıyorsa</w:t>
      </w:r>
      <w:proofErr w:type="spellEnd"/>
      <w:r w:rsidR="00F742E1">
        <w:rPr>
          <w:rFonts w:cstheme="minorHAnsi"/>
          <w:bCs/>
          <w:sz w:val="20"/>
          <w:szCs w:val="20"/>
        </w:rPr>
        <w:t>:</w:t>
      </w:r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projenin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dış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kaynaklı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olarak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d</w:t>
      </w:r>
      <w:r w:rsidR="00A72BCA">
        <w:rPr>
          <w:rFonts w:cstheme="minorHAnsi"/>
          <w:bCs/>
          <w:sz w:val="20"/>
          <w:szCs w:val="20"/>
        </w:rPr>
        <w:t>esteklendiğini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kanıtlayan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belge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ve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öğrencinin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proje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ekibinde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yer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aldığını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ve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en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az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bir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yıl</w:t>
      </w:r>
      <w:proofErr w:type="spellEnd"/>
      <w:r w:rsidRPr="00416C7A">
        <w:rPr>
          <w:rFonts w:cstheme="minorHAnsi"/>
          <w:bCs/>
          <w:sz w:val="20"/>
          <w:szCs w:val="20"/>
        </w:rPr>
        <w:t xml:space="preserve"> </w:t>
      </w:r>
      <w:proofErr w:type="spellStart"/>
      <w:r w:rsidRPr="00416C7A">
        <w:rPr>
          <w:rFonts w:cstheme="minorHAnsi"/>
          <w:bCs/>
          <w:sz w:val="20"/>
          <w:szCs w:val="20"/>
        </w:rPr>
        <w:t>süreyle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görev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yaptığını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>
        <w:rPr>
          <w:rFonts w:cstheme="minorHAnsi"/>
          <w:bCs/>
          <w:sz w:val="20"/>
          <w:szCs w:val="20"/>
        </w:rPr>
        <w:t>gösteren</w:t>
      </w:r>
      <w:proofErr w:type="spellEnd"/>
      <w:r w:rsidR="00A72BCA">
        <w:rPr>
          <w:rFonts w:cstheme="minorHAnsi"/>
          <w:bCs/>
          <w:sz w:val="20"/>
          <w:szCs w:val="20"/>
        </w:rPr>
        <w:t xml:space="preserve"> </w:t>
      </w:r>
      <w:proofErr w:type="spellStart"/>
      <w:r w:rsidR="00A72BCA" w:rsidRPr="00255445">
        <w:rPr>
          <w:rFonts w:cstheme="minorHAnsi"/>
          <w:bCs/>
          <w:sz w:val="20"/>
          <w:szCs w:val="20"/>
        </w:rPr>
        <w:t>belge</w:t>
      </w:r>
      <w:proofErr w:type="spellEnd"/>
      <w:r w:rsidRPr="00255445">
        <w:rPr>
          <w:rFonts w:cstheme="minorHAnsi"/>
          <w:bCs/>
          <w:sz w:val="20"/>
          <w:szCs w:val="20"/>
        </w:rPr>
        <w:t xml:space="preserve"> </w:t>
      </w:r>
    </w:p>
    <w:p w14:paraId="3C5C7C2E" w14:textId="5165C4B4" w:rsidR="00416C7A" w:rsidRPr="00255445" w:rsidRDefault="00416C7A" w:rsidP="00255445">
      <w:pPr>
        <w:spacing w:after="0" w:line="240" w:lineRule="auto"/>
        <w:ind w:left="360"/>
        <w:rPr>
          <w:rFonts w:cstheme="minorHAnsi"/>
          <w:bCs/>
          <w:sz w:val="20"/>
          <w:szCs w:val="20"/>
        </w:rPr>
      </w:pPr>
      <w:proofErr w:type="spellStart"/>
      <w:r w:rsidRPr="00255445">
        <w:rPr>
          <w:rFonts w:cstheme="minorHAnsi"/>
          <w:bCs/>
          <w:sz w:val="20"/>
          <w:szCs w:val="20"/>
        </w:rPr>
        <w:t>eklenecektir</w:t>
      </w:r>
      <w:proofErr w:type="spellEnd"/>
      <w:r w:rsidRPr="00255445">
        <w:rPr>
          <w:rFonts w:cstheme="minorHAnsi"/>
          <w:bCs/>
          <w:sz w:val="20"/>
          <w:szCs w:val="20"/>
        </w:rPr>
        <w:t>.</w:t>
      </w:r>
    </w:p>
    <w:p w14:paraId="2C2B8EF5" w14:textId="77777777" w:rsidR="00416C7A" w:rsidRDefault="00416C7A" w:rsidP="00416C7A">
      <w:pPr>
        <w:spacing w:after="0" w:line="240" w:lineRule="auto"/>
        <w:rPr>
          <w:rFonts w:cstheme="minorHAnsi"/>
          <w:sz w:val="20"/>
          <w:szCs w:val="20"/>
          <w:lang w:val="tr-TR"/>
        </w:rPr>
      </w:pPr>
    </w:p>
    <w:bookmarkEnd w:id="2"/>
    <w:p w14:paraId="06936E71" w14:textId="77777777" w:rsidR="00416C7A" w:rsidRPr="00357137" w:rsidRDefault="00416C7A" w:rsidP="00416C7A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416C7A" w:rsidRPr="00357137" w14:paraId="6961A867" w14:textId="77777777" w:rsidTr="00893E62">
        <w:tc>
          <w:tcPr>
            <w:tcW w:w="4815" w:type="dxa"/>
          </w:tcPr>
          <w:p w14:paraId="61009C45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6F77FE3F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416C7A" w:rsidRPr="00357137" w14:paraId="004C755C" w14:textId="77777777" w:rsidTr="00893E62">
        <w:tc>
          <w:tcPr>
            <w:tcW w:w="4815" w:type="dxa"/>
          </w:tcPr>
          <w:p w14:paraId="62865873" w14:textId="77777777" w:rsidR="00416C7A" w:rsidRPr="00357137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56FC163B" w14:textId="77777777" w:rsidR="00416C7A" w:rsidRPr="0037335B" w:rsidRDefault="00416C7A" w:rsidP="00893E62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1FEDC933" w14:textId="77777777" w:rsidR="00416C7A" w:rsidRPr="00357137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Danışmanlığını yürütmekte olduğum, yukarıda bilgileri verilen öğrencimin tezi Enstitü tarafından belirlenen alıntı oranları dahilinde enstitünüze teslim edilebilir</w:t>
            </w:r>
            <w:r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416C7A" w:rsidRPr="00357137" w14:paraId="6408B4E2" w14:textId="77777777" w:rsidTr="00893E62">
        <w:tc>
          <w:tcPr>
            <w:tcW w:w="4815" w:type="dxa"/>
          </w:tcPr>
          <w:p w14:paraId="103EF702" w14:textId="28F53D61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  <w:tc>
          <w:tcPr>
            <w:tcW w:w="5670" w:type="dxa"/>
          </w:tcPr>
          <w:p w14:paraId="5A96BE20" w14:textId="6B93CA89" w:rsidR="00416C7A" w:rsidRPr="00FC04D8" w:rsidRDefault="00416C7A" w:rsidP="00893E6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</w:p>
        </w:tc>
      </w:tr>
      <w:tr w:rsidR="00416C7A" w:rsidRPr="00357137" w14:paraId="11B08CE6" w14:textId="77777777" w:rsidTr="00893E62">
        <w:tc>
          <w:tcPr>
            <w:tcW w:w="4815" w:type="dxa"/>
          </w:tcPr>
          <w:p w14:paraId="3D103DA9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331A4407" w14:textId="77777777" w:rsidR="00416C7A" w:rsidRPr="00FC04D8" w:rsidRDefault="00416C7A" w:rsidP="00893E62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3D1A0A8D" w14:textId="77777777" w:rsidR="00416C7A" w:rsidRPr="00AB74D5" w:rsidRDefault="00416C7A" w:rsidP="00416C7A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416C7A" w:rsidRPr="00AB74D5" w:rsidSect="0015137A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85C21" w14:textId="77777777" w:rsidR="00E07007" w:rsidRDefault="00E07007" w:rsidP="0060617A">
      <w:pPr>
        <w:spacing w:after="0" w:line="240" w:lineRule="auto"/>
      </w:pPr>
      <w:r>
        <w:separator/>
      </w:r>
    </w:p>
  </w:endnote>
  <w:endnote w:type="continuationSeparator" w:id="0">
    <w:p w14:paraId="397E3130" w14:textId="77777777" w:rsidR="00E07007" w:rsidRDefault="00E07007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  <w:sz w:val="20"/>
        <w:szCs w:val="20"/>
      </w:rPr>
      <w:id w:val="139316259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2BC99E" w14:textId="236325BD" w:rsidR="007E2104" w:rsidRPr="007E2104" w:rsidRDefault="007E2104">
            <w:pPr>
              <w:pStyle w:val="AltBilgi"/>
              <w:jc w:val="right"/>
              <w:rPr>
                <w:rFonts w:cstheme="minorHAnsi"/>
                <w:sz w:val="20"/>
                <w:szCs w:val="20"/>
              </w:rPr>
            </w:pP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Sayfa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E0459C">
              <w:rPr>
                <w:rFonts w:cstheme="minorHAnsi"/>
                <w:b/>
                <w:bCs/>
                <w:noProof/>
                <w:sz w:val="20"/>
                <w:szCs w:val="20"/>
              </w:rPr>
              <w:t>1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7E2104">
              <w:rPr>
                <w:rFonts w:cstheme="minorHAnsi"/>
                <w:sz w:val="20"/>
                <w:szCs w:val="20"/>
                <w:lang w:val="tr-TR"/>
              </w:rPr>
              <w:t xml:space="preserve"> / 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E0459C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7E2104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0E61CF3" w14:textId="77777777" w:rsidR="007E2104" w:rsidRDefault="007E21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743A6" w14:textId="77777777" w:rsidR="00E07007" w:rsidRDefault="00E07007" w:rsidP="0060617A">
      <w:pPr>
        <w:spacing w:after="0" w:line="240" w:lineRule="auto"/>
      </w:pPr>
      <w:r>
        <w:separator/>
      </w:r>
    </w:p>
  </w:footnote>
  <w:footnote w:type="continuationSeparator" w:id="0">
    <w:p w14:paraId="6B13459A" w14:textId="77777777" w:rsidR="00E07007" w:rsidRDefault="00E07007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64B6D289" w14:textId="77777777" w:rsidR="008429C4" w:rsidRDefault="008429C4" w:rsidP="00C85676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85025C">
            <w:rPr>
              <w:rFonts w:cstheme="minorHAnsi"/>
              <w:b/>
              <w:bCs/>
              <w:sz w:val="24"/>
              <w:szCs w:val="24"/>
            </w:rPr>
            <w:t>TEZ</w:t>
          </w:r>
          <w:r w:rsidR="00C85676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4F089A">
            <w:rPr>
              <w:rFonts w:cstheme="minorHAnsi"/>
              <w:b/>
              <w:bCs/>
              <w:sz w:val="24"/>
              <w:szCs w:val="24"/>
            </w:rPr>
            <w:t xml:space="preserve">İLK </w:t>
          </w:r>
          <w:r w:rsidR="001E6726" w:rsidRPr="0085025C">
            <w:rPr>
              <w:rFonts w:cstheme="minorHAnsi"/>
              <w:b/>
              <w:bCs/>
              <w:sz w:val="24"/>
              <w:szCs w:val="24"/>
            </w:rPr>
            <w:t>TESLİM FORMU</w:t>
          </w:r>
        </w:p>
        <w:p w14:paraId="479D979B" w14:textId="18C3E7D1" w:rsidR="00C85676" w:rsidRPr="00A5115E" w:rsidRDefault="00C85676" w:rsidP="00C85676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C85676">
            <w:rPr>
              <w:rFonts w:cstheme="minorHAnsi"/>
              <w:b/>
              <w:bCs/>
              <w:sz w:val="24"/>
              <w:szCs w:val="24"/>
            </w:rPr>
            <w:t>(DOKTORA)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793FD60D" w:rsidR="00F8676A" w:rsidRPr="0085025C" w:rsidRDefault="00F8676A" w:rsidP="00091B95">
          <w:pPr>
            <w:jc w:val="center"/>
            <w:rPr>
              <w:rFonts w:cstheme="minorHAnsi"/>
              <w:sz w:val="20"/>
              <w:szCs w:val="20"/>
            </w:rPr>
          </w:pPr>
          <w:r w:rsidRPr="007D0D59">
            <w:rPr>
              <w:rFonts w:cstheme="minorHAnsi"/>
              <w:sz w:val="36"/>
              <w:szCs w:val="36"/>
            </w:rPr>
            <w:t>DR-</w:t>
          </w:r>
          <w:r w:rsidR="008429C4" w:rsidRPr="007D0D59">
            <w:rPr>
              <w:rFonts w:cstheme="minorHAnsi"/>
              <w:sz w:val="36"/>
              <w:szCs w:val="36"/>
            </w:rPr>
            <w:t>1</w:t>
          </w:r>
          <w:r w:rsidR="001E6726" w:rsidRPr="007D0D59">
            <w:rPr>
              <w:rFonts w:cstheme="minorHAnsi"/>
              <w:sz w:val="36"/>
              <w:szCs w:val="36"/>
            </w:rPr>
            <w:t>5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1DC53F12" w:rsidR="00F8676A" w:rsidRPr="0085025C" w:rsidRDefault="00F8676A" w:rsidP="00091B95">
          <w:pPr>
            <w:jc w:val="center"/>
            <w:rPr>
              <w:rFonts w:cstheme="minorHAnsi"/>
              <w:sz w:val="20"/>
              <w:szCs w:val="20"/>
            </w:rPr>
          </w:pPr>
          <w:r w:rsidRPr="0085025C">
            <w:rPr>
              <w:rFonts w:cstheme="minorHAnsi"/>
              <w:sz w:val="20"/>
              <w:szCs w:val="20"/>
            </w:rPr>
            <w:t>0</w:t>
          </w:r>
          <w:r w:rsidR="00E0459C">
            <w:rPr>
              <w:rFonts w:cstheme="minorHAnsi"/>
              <w:sz w:val="20"/>
              <w:szCs w:val="20"/>
            </w:rPr>
            <w:t>6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2D8145DE" w:rsidR="00F8676A" w:rsidRPr="0085025C" w:rsidRDefault="00E0459C" w:rsidP="00E0459C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color w:val="BFBFBF" w:themeColor="background1" w:themeShade="BF"/>
              <w:sz w:val="20"/>
              <w:szCs w:val="20"/>
            </w:rPr>
            <w:t>23</w:t>
          </w:r>
          <w:r w:rsidR="006E3153"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 </w:t>
          </w:r>
          <w:proofErr w:type="spellStart"/>
          <w:r>
            <w:rPr>
              <w:rFonts w:cstheme="minorHAnsi"/>
              <w:color w:val="BFBFBF" w:themeColor="background1" w:themeShade="BF"/>
              <w:sz w:val="20"/>
              <w:szCs w:val="20"/>
            </w:rPr>
            <w:t>Mayıs</w:t>
          </w:r>
          <w:proofErr w:type="spellEnd"/>
          <w:r w:rsidR="000564FB">
            <w:rPr>
              <w:rFonts w:cstheme="minorHAnsi"/>
              <w:color w:val="BFBFBF" w:themeColor="background1" w:themeShade="BF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4BE5"/>
    <w:rsid w:val="00055284"/>
    <w:rsid w:val="000564FB"/>
    <w:rsid w:val="00074CC9"/>
    <w:rsid w:val="00091B95"/>
    <w:rsid w:val="001066CB"/>
    <w:rsid w:val="00133795"/>
    <w:rsid w:val="0015137A"/>
    <w:rsid w:val="00155BAB"/>
    <w:rsid w:val="00175FA6"/>
    <w:rsid w:val="001779A5"/>
    <w:rsid w:val="001D25B3"/>
    <w:rsid w:val="001E6726"/>
    <w:rsid w:val="001F6BA0"/>
    <w:rsid w:val="002033E8"/>
    <w:rsid w:val="00206077"/>
    <w:rsid w:val="0022269F"/>
    <w:rsid w:val="00242E97"/>
    <w:rsid w:val="00244954"/>
    <w:rsid w:val="00246D8B"/>
    <w:rsid w:val="00254637"/>
    <w:rsid w:val="00255445"/>
    <w:rsid w:val="0027504A"/>
    <w:rsid w:val="0027787B"/>
    <w:rsid w:val="002A1AA5"/>
    <w:rsid w:val="002B40C7"/>
    <w:rsid w:val="002D0BBF"/>
    <w:rsid w:val="002F451E"/>
    <w:rsid w:val="00335BF7"/>
    <w:rsid w:val="00340A9E"/>
    <w:rsid w:val="003524EA"/>
    <w:rsid w:val="00395B81"/>
    <w:rsid w:val="00407EBA"/>
    <w:rsid w:val="00416C7A"/>
    <w:rsid w:val="00417DF4"/>
    <w:rsid w:val="00445E8B"/>
    <w:rsid w:val="00463F8F"/>
    <w:rsid w:val="004971BD"/>
    <w:rsid w:val="004C1F26"/>
    <w:rsid w:val="004C42CE"/>
    <w:rsid w:val="004D3A56"/>
    <w:rsid w:val="004F089A"/>
    <w:rsid w:val="00516BA7"/>
    <w:rsid w:val="00580067"/>
    <w:rsid w:val="0058089C"/>
    <w:rsid w:val="005B3A12"/>
    <w:rsid w:val="005C4367"/>
    <w:rsid w:val="0060617A"/>
    <w:rsid w:val="00635023"/>
    <w:rsid w:val="00653E35"/>
    <w:rsid w:val="00654DCE"/>
    <w:rsid w:val="006848DB"/>
    <w:rsid w:val="00686DCC"/>
    <w:rsid w:val="00693F67"/>
    <w:rsid w:val="00697DC7"/>
    <w:rsid w:val="006A5AC6"/>
    <w:rsid w:val="006B0F32"/>
    <w:rsid w:val="006C2BFB"/>
    <w:rsid w:val="006E3153"/>
    <w:rsid w:val="006E54B9"/>
    <w:rsid w:val="006F070A"/>
    <w:rsid w:val="00717F4A"/>
    <w:rsid w:val="00733007"/>
    <w:rsid w:val="007461A5"/>
    <w:rsid w:val="007513CD"/>
    <w:rsid w:val="00752889"/>
    <w:rsid w:val="00781600"/>
    <w:rsid w:val="00785EF9"/>
    <w:rsid w:val="0079292B"/>
    <w:rsid w:val="007D0D59"/>
    <w:rsid w:val="007E2104"/>
    <w:rsid w:val="007E427F"/>
    <w:rsid w:val="007F542E"/>
    <w:rsid w:val="00812093"/>
    <w:rsid w:val="008429C4"/>
    <w:rsid w:val="0085025C"/>
    <w:rsid w:val="00876793"/>
    <w:rsid w:val="008918E0"/>
    <w:rsid w:val="008959F5"/>
    <w:rsid w:val="008A06E9"/>
    <w:rsid w:val="008C4FE3"/>
    <w:rsid w:val="008D02A8"/>
    <w:rsid w:val="008F5177"/>
    <w:rsid w:val="00921F99"/>
    <w:rsid w:val="00957200"/>
    <w:rsid w:val="0099657F"/>
    <w:rsid w:val="009A228D"/>
    <w:rsid w:val="009A2868"/>
    <w:rsid w:val="009D6815"/>
    <w:rsid w:val="00A309F1"/>
    <w:rsid w:val="00A4492A"/>
    <w:rsid w:val="00A5115E"/>
    <w:rsid w:val="00A72BCA"/>
    <w:rsid w:val="00A9078A"/>
    <w:rsid w:val="00AA6967"/>
    <w:rsid w:val="00AB0484"/>
    <w:rsid w:val="00AB07AB"/>
    <w:rsid w:val="00AB37B9"/>
    <w:rsid w:val="00AD5714"/>
    <w:rsid w:val="00AF400A"/>
    <w:rsid w:val="00AF6B8E"/>
    <w:rsid w:val="00B06D88"/>
    <w:rsid w:val="00B070CE"/>
    <w:rsid w:val="00B3610D"/>
    <w:rsid w:val="00B3724E"/>
    <w:rsid w:val="00B60ADA"/>
    <w:rsid w:val="00B94D7B"/>
    <w:rsid w:val="00B964C8"/>
    <w:rsid w:val="00BC1E75"/>
    <w:rsid w:val="00BE3B99"/>
    <w:rsid w:val="00BF40E0"/>
    <w:rsid w:val="00C16126"/>
    <w:rsid w:val="00C247DD"/>
    <w:rsid w:val="00C417A3"/>
    <w:rsid w:val="00C62223"/>
    <w:rsid w:val="00C85676"/>
    <w:rsid w:val="00C94092"/>
    <w:rsid w:val="00CB0011"/>
    <w:rsid w:val="00CD37A7"/>
    <w:rsid w:val="00CD66A8"/>
    <w:rsid w:val="00CE440D"/>
    <w:rsid w:val="00CE51BB"/>
    <w:rsid w:val="00CE76E5"/>
    <w:rsid w:val="00D12854"/>
    <w:rsid w:val="00D23EDC"/>
    <w:rsid w:val="00D32463"/>
    <w:rsid w:val="00D36C2B"/>
    <w:rsid w:val="00D6196A"/>
    <w:rsid w:val="00D84A0E"/>
    <w:rsid w:val="00DA6C73"/>
    <w:rsid w:val="00DE39F3"/>
    <w:rsid w:val="00E0294C"/>
    <w:rsid w:val="00E04078"/>
    <w:rsid w:val="00E0459C"/>
    <w:rsid w:val="00E07007"/>
    <w:rsid w:val="00E23303"/>
    <w:rsid w:val="00E471EC"/>
    <w:rsid w:val="00E50768"/>
    <w:rsid w:val="00E73A2E"/>
    <w:rsid w:val="00EA1C3D"/>
    <w:rsid w:val="00EA334C"/>
    <w:rsid w:val="00F33C44"/>
    <w:rsid w:val="00F3608F"/>
    <w:rsid w:val="00F3695B"/>
    <w:rsid w:val="00F47108"/>
    <w:rsid w:val="00F742E1"/>
    <w:rsid w:val="00F8676A"/>
    <w:rsid w:val="00F91CC5"/>
    <w:rsid w:val="00FC4C9A"/>
    <w:rsid w:val="00FD5A6E"/>
    <w:rsid w:val="00FE5714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CE195068-A074-4BBF-A3EF-3085762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AF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6B8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6C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17</cp:revision>
  <dcterms:created xsi:type="dcterms:W3CDTF">2024-12-28T12:23:00Z</dcterms:created>
  <dcterms:modified xsi:type="dcterms:W3CDTF">2025-05-23T12:23:00Z</dcterms:modified>
</cp:coreProperties>
</file>