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C6" w:rsidRPr="0002177B" w:rsidRDefault="00735DDE" w:rsidP="00E008C6">
      <w:pPr>
        <w:pStyle w:val="AralkYok"/>
        <w:rPr>
          <w:b/>
          <w:sz w:val="28"/>
          <w:szCs w:val="28"/>
        </w:rPr>
      </w:pPr>
      <w:r>
        <w:rPr>
          <w:noProof/>
          <w:sz w:val="24"/>
          <w:szCs w:val="24"/>
          <w:lang w:eastAsia="tr-TR"/>
        </w:rPr>
        <w:pict>
          <v:rect id="Dikdörtgen 5" o:spid="_x0000_s1026" style="position:absolute;margin-left:132.05pt;margin-top:-1.2pt;width:398.2pt;height:8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 style="mso-next-textbox:#Dikdörtgen 5">
              <w:txbxContent>
                <w:p w:rsidR="0067399C" w:rsidRDefault="0067399C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1.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Adım:Bu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bölüm öğrenci tarafından</w:t>
                  </w:r>
                </w:p>
                <w:p w:rsidR="0067399C" w:rsidRPr="00C22044" w:rsidRDefault="0067399C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bilgisayar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ortamında doldurulup imzalanacaktır.</w:t>
                  </w:r>
                </w:p>
                <w:p w:rsidR="0067399C" w:rsidRPr="009F248E" w:rsidRDefault="0067399C" w:rsidP="009F248E"/>
              </w:txbxContent>
            </v:textbox>
          </v:rect>
        </w:pict>
      </w:r>
      <w:r w:rsidR="00E008C6" w:rsidRPr="0002177B">
        <w:rPr>
          <w:b/>
          <w:sz w:val="28"/>
          <w:szCs w:val="28"/>
        </w:rPr>
        <w:t>ÖĞRENCİ ONAYI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B90F78" w:rsidTr="00177107">
        <w:tc>
          <w:tcPr>
            <w:tcW w:w="3261" w:type="dxa"/>
          </w:tcPr>
          <w:p w:rsidR="00B90F78" w:rsidRDefault="00B90F78" w:rsidP="0067399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ADI SOYADI</w:t>
            </w:r>
          </w:p>
        </w:tc>
        <w:tc>
          <w:tcPr>
            <w:tcW w:w="7229" w:type="dxa"/>
          </w:tcPr>
          <w:p w:rsidR="00B90F78" w:rsidRPr="007C0305" w:rsidRDefault="00B90F78" w:rsidP="0067399C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67399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 NO</w:t>
            </w:r>
          </w:p>
        </w:tc>
        <w:tc>
          <w:tcPr>
            <w:tcW w:w="7229" w:type="dxa"/>
          </w:tcPr>
          <w:p w:rsidR="00B90F78" w:rsidRPr="007C0305" w:rsidRDefault="00B90F78" w:rsidP="0067399C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3261" w:type="dxa"/>
          </w:tcPr>
          <w:p w:rsidR="00E008C6" w:rsidRDefault="00E008C6" w:rsidP="0067399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ANABİLİM DALI/PROGRAMI</w:t>
            </w:r>
          </w:p>
        </w:tc>
        <w:tc>
          <w:tcPr>
            <w:tcW w:w="7229" w:type="dxa"/>
          </w:tcPr>
          <w:p w:rsidR="00E008C6" w:rsidRPr="007C0305" w:rsidRDefault="00E008C6" w:rsidP="0067399C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FA4522" w:rsidP="0067399C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PROJE </w:t>
            </w:r>
            <w:r w:rsidR="00B90F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</w:t>
            </w:r>
            <w:r w:rsidR="00B90F78"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ONUSU</w:t>
            </w:r>
            <w:proofErr w:type="gramEnd"/>
          </w:p>
        </w:tc>
        <w:tc>
          <w:tcPr>
            <w:tcW w:w="7229" w:type="dxa"/>
          </w:tcPr>
          <w:p w:rsidR="00B90F78" w:rsidRPr="007C0305" w:rsidRDefault="00B90F78" w:rsidP="0067399C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10490" w:type="dxa"/>
            <w:gridSpan w:val="2"/>
          </w:tcPr>
          <w:p w:rsidR="00FA4522" w:rsidRDefault="00FA4522" w:rsidP="00FA4522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B54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Lisansüstü Eğitim ve Öğretim Yönetmeliğinde belirtilen derslerimi, kredilerimi, proje çalışmamı ve diğer şartları tamamladım.</w:t>
            </w:r>
          </w:p>
          <w:p w:rsidR="00FA4522" w:rsidRDefault="00FA4522" w:rsidP="00FA4522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B54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Projemi Sosyal Bilimler Enstitü Akademik Yazım Kılavuzu esaslarına uygun şekilde hazırladım.</w:t>
            </w:r>
          </w:p>
          <w:p w:rsidR="00E008C6" w:rsidRPr="007C0305" w:rsidRDefault="00FA4522" w:rsidP="00FA452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Projeme ait benzerlik endeksinin (orijinallik raporu oranının) %30’un altında olduğunu beyan ederim.</w:t>
            </w:r>
          </w:p>
        </w:tc>
      </w:tr>
      <w:tr w:rsidR="00E008C6" w:rsidTr="00177107">
        <w:tc>
          <w:tcPr>
            <w:tcW w:w="10490" w:type="dxa"/>
            <w:gridSpan w:val="2"/>
          </w:tcPr>
          <w:p w:rsidR="00E008C6" w:rsidRPr="007C0305" w:rsidRDefault="00D07B45" w:rsidP="0067399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pict>
                <v:rect id="_x0000_s1031" style="position:absolute;margin-left:-.35pt;margin-top:9.8pt;width:565.5pt;height:97.3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67399C" w:rsidRPr="00F00324" w:rsidRDefault="0067399C" w:rsidP="00F9649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2"/>
                            <w:szCs w:val="32"/>
                          </w:rPr>
                        </w:pPr>
                      </w:p>
                      <w:p w:rsidR="0067399C" w:rsidRPr="003C3946" w:rsidRDefault="005A757C" w:rsidP="00F9649B">
                        <w:pPr>
                          <w:rPr>
                            <w:sz w:val="28"/>
                            <w:szCs w:val="28"/>
                          </w:rPr>
                        </w:pPr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2</w:t>
                        </w:r>
                        <w:r w:rsidR="00E66B22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.Adım: </w:t>
                        </w:r>
                        <w:r w:rsidR="003C3946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Danışmandan o</w:t>
                        </w:r>
                        <w:r w:rsidR="0099555B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nay alan öğrenci formu </w:t>
                        </w:r>
                        <w:bookmarkStart w:id="0" w:name="_GoBack"/>
                        <w:bookmarkEnd w:id="0"/>
                        <w:r w:rsidR="0099555B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ve proje/ya</w:t>
                        </w:r>
                        <w:r w:rsidR="003C3946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yınlarını içeren </w:t>
                        </w:r>
                        <w:proofErr w:type="spellStart"/>
                        <w:r w:rsidR="003C3946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flash</w:t>
                        </w:r>
                        <w:proofErr w:type="spellEnd"/>
                        <w:r w:rsidR="003C3946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 bellek ’</w:t>
                        </w:r>
                        <w:r w:rsidR="0099555B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i danışmana </w:t>
                        </w:r>
                        <w:r w:rsidR="00D07B45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teslim edecektir ve bu bölüm</w:t>
                        </w:r>
                        <w:r w:rsidR="003C3946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 danışman tarafından doldurulup imzalanacaktır. Daha </w:t>
                        </w:r>
                        <w:proofErr w:type="gramStart"/>
                        <w:r w:rsidR="003C3946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sonra</w:t>
                        </w:r>
                        <w:r w:rsidR="0099555B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 </w:t>
                        </w:r>
                        <w:r w:rsidR="0067399C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 Kurul</w:t>
                        </w:r>
                        <w:proofErr w:type="gramEnd"/>
                        <w:r w:rsidR="0067399C"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 kararı alınması için Anabilim dalına iletilecektir.</w:t>
                        </w:r>
                      </w:p>
                    </w:txbxContent>
                  </v:textbox>
                </v:rect>
              </w:pict>
            </w:r>
            <w:r w:rsidR="00E008C6"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TARİH </w:t>
            </w:r>
            <w:proofErr w:type="gramStart"/>
            <w:r w:rsidR="00E008C6"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:….</w:t>
            </w:r>
            <w:proofErr w:type="gramEnd"/>
            <w:r w:rsidR="00E008C6"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/…./20...                                            İMZA :</w:t>
            </w:r>
          </w:p>
        </w:tc>
      </w:tr>
    </w:tbl>
    <w:p w:rsidR="00E008C6" w:rsidRDefault="00E008C6" w:rsidP="00E008C6">
      <w:pPr>
        <w:pStyle w:val="AralkYok"/>
        <w:rPr>
          <w:b/>
        </w:rPr>
      </w:pPr>
    </w:p>
    <w:p w:rsidR="00574BAA" w:rsidRDefault="00574BAA" w:rsidP="00E008C6">
      <w:pPr>
        <w:pStyle w:val="AralkYok"/>
        <w:rPr>
          <w:b/>
        </w:rPr>
      </w:pPr>
    </w:p>
    <w:p w:rsidR="00163F70" w:rsidRDefault="00163F70" w:rsidP="00E008C6">
      <w:pPr>
        <w:pStyle w:val="AralkYok"/>
        <w:rPr>
          <w:b/>
          <w:sz w:val="28"/>
          <w:szCs w:val="28"/>
        </w:rPr>
      </w:pPr>
    </w:p>
    <w:p w:rsidR="00E008C6" w:rsidRPr="0002177B" w:rsidRDefault="00E008C6" w:rsidP="00E008C6">
      <w:pPr>
        <w:pStyle w:val="AralkYok"/>
        <w:rPr>
          <w:b/>
          <w:sz w:val="28"/>
          <w:szCs w:val="28"/>
        </w:rPr>
      </w:pPr>
      <w:r w:rsidRPr="0002177B">
        <w:rPr>
          <w:b/>
          <w:sz w:val="28"/>
          <w:szCs w:val="28"/>
        </w:rPr>
        <w:t>DANIŞMAN ONAYI</w:t>
      </w:r>
    </w:p>
    <w:tbl>
      <w:tblPr>
        <w:tblW w:w="105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954"/>
      </w:tblGrid>
      <w:tr w:rsidR="00FA4522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FA4522" w:rsidRPr="007C0305" w:rsidRDefault="00FA4522" w:rsidP="0067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*Danışmanlığını yaptığım ve yukarıda bilgileri yer alan öğrenci derslerini, kredilerini,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çalışmasını ve ilgili lisansüstü eğitim ve öğretim yönetmeliğinde belirtilen şartları tamamlamıştır.</w:t>
            </w:r>
          </w:p>
        </w:tc>
      </w:tr>
      <w:tr w:rsidR="00FA4522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FA4522" w:rsidRPr="007C0305" w:rsidRDefault="00FA4522" w:rsidP="0067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*Projesini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Sosyal Bilimler Enstitüsü Akademik Yazım Kılavuzu esaslarına uygun şekilde hazırlamıştır.  </w:t>
            </w:r>
          </w:p>
        </w:tc>
      </w:tr>
      <w:tr w:rsidR="00FA4522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FA4522" w:rsidRPr="007C0305" w:rsidRDefault="00FA4522" w:rsidP="00FA4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*İlgili öğrencinin, projesi</w:t>
            </w:r>
            <w:r w:rsidR="003E7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ni teslim edebilmesi ve 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savunma sınavına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girebilmesi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için,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gereğini</w:t>
            </w:r>
            <w:proofErr w:type="gramEnd"/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ederim.</w:t>
            </w:r>
          </w:p>
        </w:tc>
      </w:tr>
      <w:tr w:rsidR="00B90F78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78" w:rsidRPr="00177107" w:rsidRDefault="00E008C6" w:rsidP="006739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SINAV TARİHİ VE SAATİ: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F78" w:rsidRPr="008E59A9" w:rsidRDefault="00B90F78" w:rsidP="0067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77107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07" w:rsidRPr="0002177B" w:rsidRDefault="00FA4522" w:rsidP="0002177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DANIŞMAN U</w:t>
            </w:r>
            <w:r w:rsidR="0002177B">
              <w:rPr>
                <w:rFonts w:eastAsia="Times New Roman" w:cstheme="minorHAnsi"/>
                <w:b/>
                <w:color w:val="000000"/>
                <w:lang w:eastAsia="tr-TR"/>
              </w:rPr>
              <w:t>NVANI/ADI SOYADI/İMZA</w:t>
            </w:r>
            <w:r w:rsidR="00177107" w:rsidRP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07" w:rsidRPr="008E59A9" w:rsidRDefault="00177107" w:rsidP="0067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E008C6" w:rsidRDefault="0067399C" w:rsidP="00197F48">
      <w:r>
        <w:t xml:space="preserve"> </w:t>
      </w:r>
    </w:p>
    <w:tbl>
      <w:tblPr>
        <w:tblpPr w:leftFromText="141" w:rightFromText="141" w:vertAnchor="text" w:horzAnchor="margin" w:tblpX="70" w:tblpY="82"/>
        <w:tblW w:w="10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2414"/>
        <w:gridCol w:w="7371"/>
      </w:tblGrid>
      <w:tr w:rsidR="00E008C6" w:rsidRPr="008E59A9" w:rsidTr="00334DF6">
        <w:trPr>
          <w:trHeight w:val="554"/>
        </w:trPr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 yer alan tüm bilgiler, Anabilim/Anasanat Dalı Başkanlığı tarafından kurul kararı alınarak ve tablo oluşturularak EBYS üzerinden bu formla birlikte Enstitüye bildirilmesi gerekmektedir.</w:t>
            </w:r>
          </w:p>
        </w:tc>
      </w:tr>
      <w:tr w:rsidR="00E008C6" w:rsidRPr="008E59A9" w:rsidTr="00334DF6">
        <w:trPr>
          <w:trHeight w:val="315"/>
        </w:trPr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735DDE" w:rsidP="00334D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pict>
                <v:rect id="_x0000_s1029" style="position:absolute;left:0;text-align:left;margin-left:146pt;margin-top:6.2pt;width:376.7pt;height:142.4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67399C" w:rsidRDefault="0067399C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67399C" w:rsidRDefault="005A757C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3</w:t>
                        </w:r>
                        <w:r w:rsidR="0067399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.</w:t>
                        </w:r>
                        <w:proofErr w:type="gramStart"/>
                        <w:r w:rsidR="0067399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Adım:Bu</w:t>
                        </w:r>
                        <w:proofErr w:type="gramEnd"/>
                        <w:r w:rsidR="0067399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bölüm Anabilim Dalı tarafından doldurulup</w:t>
                        </w:r>
                        <w:r w:rsidR="00684E17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Anabilim Dalı Kurulu Kararı alınarak</w:t>
                        </w:r>
                        <w:r w:rsidR="0067399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Enstitü Müdürlüğüne üst yazıyla bildirilecektir. </w:t>
                        </w:r>
                      </w:p>
                      <w:p w:rsidR="0067399C" w:rsidRPr="009F248E" w:rsidRDefault="0067399C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w:pict>
            </w:r>
            <w:r w:rsidR="00E008C6"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Jüri Üyeleri*</w:t>
            </w:r>
          </w:p>
        </w:tc>
      </w:tr>
      <w:tr w:rsidR="00E008C6" w:rsidRPr="008E59A9" w:rsidTr="00334DF6">
        <w:trPr>
          <w:trHeight w:val="2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B7181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718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9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02177B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</w:t>
            </w:r>
            <w:r w:rsid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</w:t>
            </w:r>
            <w:r w:rsidR="0002177B" w:rsidRPr="0002177B">
              <w:rPr>
                <w:rFonts w:eastAsia="Times New Roman" w:cstheme="minorHAnsi"/>
                <w:b/>
                <w:color w:val="000000"/>
                <w:lang w:eastAsia="tr-TR"/>
              </w:rPr>
              <w:t>ÜNVANI/ADI SOYADI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/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ÜNİVERSİTE</w:t>
            </w:r>
            <w:r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/ F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AKÜLTE</w:t>
            </w:r>
          </w:p>
        </w:tc>
      </w:tr>
      <w:tr w:rsidR="00E008C6" w:rsidRPr="008E59A9" w:rsidTr="00334DF6">
        <w:trPr>
          <w:trHeight w:val="1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1D594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594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17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163F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0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163F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32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163F70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(Yedek Jüri)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7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 w:rsidR="00163F7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(Yedek Jüri)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F83231" w:rsidRPr="005A757C" w:rsidRDefault="00F83231" w:rsidP="005A75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X="70" w:tblpY="713"/>
        <w:tblW w:w="10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7"/>
        <w:gridCol w:w="709"/>
        <w:gridCol w:w="741"/>
        <w:gridCol w:w="3429"/>
      </w:tblGrid>
      <w:tr w:rsidR="005A757C" w:rsidRPr="00756598" w:rsidTr="005A757C">
        <w:trPr>
          <w:trHeight w:val="132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57C" w:rsidRPr="008E59A9" w:rsidRDefault="005A757C" w:rsidP="005A757C">
            <w:pPr>
              <w:spacing w:after="0" w:line="240" w:lineRule="auto"/>
              <w:ind w:left="-130" w:firstLine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 ÖĞRENCİ İŞLERİ ONAYI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57C" w:rsidRPr="008E59A9" w:rsidRDefault="005A757C" w:rsidP="005A7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57C" w:rsidRPr="008E59A9" w:rsidRDefault="005A757C" w:rsidP="005A7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Hayır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57C" w:rsidRPr="008E59A9" w:rsidRDefault="005A757C" w:rsidP="005A7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ı-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İmza</w:t>
            </w:r>
          </w:p>
        </w:tc>
      </w:tr>
      <w:tr w:rsidR="005A757C" w:rsidRPr="00756598" w:rsidTr="005A757C">
        <w:trPr>
          <w:trHeight w:val="267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757C" w:rsidRPr="00756598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Aktif dönem kaydı yapılmıştır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57C" w:rsidRPr="00756598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57C" w:rsidRPr="00756598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57C" w:rsidRPr="00756598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5A757C" w:rsidRPr="00756598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5A757C" w:rsidRPr="00756598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A757C" w:rsidRPr="00756598" w:rsidTr="005A757C">
        <w:trPr>
          <w:trHeight w:val="261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757C" w:rsidRPr="00756598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Derslerini ve kredilerini tamamlamıştır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57C" w:rsidRPr="00756598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57C" w:rsidRPr="00756598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57C" w:rsidRPr="00756598" w:rsidRDefault="005A757C" w:rsidP="005A7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197F48" w:rsidRPr="005A757C" w:rsidRDefault="00735DDE" w:rsidP="005A757C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tr-TR"/>
        </w:rPr>
        <w:pict>
          <v:rect id="_x0000_s1028" style="position:absolute;margin-left:126.6pt;margin-top:30.95pt;width:398.2pt;height:119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 style="mso-next-textbox:#_x0000_s1028">
              <w:txbxContent>
                <w:p w:rsidR="0067399C" w:rsidRDefault="0067399C" w:rsidP="00574BA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</w:p>
                <w:p w:rsidR="0067399C" w:rsidRPr="00C22044" w:rsidRDefault="005A757C" w:rsidP="00574BA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4</w:t>
                  </w:r>
                  <w:r w:rsidR="0067399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.Adım: </w:t>
                  </w:r>
                  <w:r w:rsidR="00E66B22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Bu bölüm, ilgili </w:t>
                  </w:r>
                  <w:r w:rsidR="001C7199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formun</w:t>
                  </w:r>
                  <w:r w:rsidR="00F0032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Anabilim Dalı tarafından Enstitü Müdürlü</w:t>
                  </w:r>
                  <w:r w:rsidR="00E66B22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ğüne üst yazıyla bildirilmesinden</w:t>
                  </w:r>
                  <w:r w:rsidR="00F0032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sonra Enstitü öğrenci işleri tarafından </w:t>
                  </w:r>
                  <w:r w:rsidR="001C7199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onaylanacaktır</w:t>
                  </w:r>
                  <w:r w:rsidR="00F0032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. </w:t>
                  </w:r>
                </w:p>
                <w:p w:rsidR="0067399C" w:rsidRPr="009F248E" w:rsidRDefault="0067399C" w:rsidP="00574BAA"/>
              </w:txbxContent>
            </v:textbox>
          </v:rect>
        </w:pict>
      </w:r>
      <w:r w:rsidR="00197F48" w:rsidRPr="005A7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Yönetmelik gereği toplamda </w:t>
      </w:r>
      <w:r w:rsidR="004230B0" w:rsidRPr="005A7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kurum içi </w:t>
      </w:r>
      <w:r w:rsidR="001D7C16" w:rsidRPr="005A7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  <w:r w:rsidR="00163F70" w:rsidRPr="005A7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asıl ve </w:t>
      </w:r>
      <w:r w:rsidR="001D7C16" w:rsidRPr="005A7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  <w:r w:rsidR="00197F48" w:rsidRPr="005A7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yedek jüri üyesi belirlenmesi gerekmektedir.</w:t>
      </w:r>
    </w:p>
    <w:p w:rsidR="004A59D8" w:rsidRDefault="004A59D8"/>
    <w:sectPr w:rsidR="004A59D8" w:rsidSect="001771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707" w:bottom="0" w:left="709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DE" w:rsidRDefault="00735DDE" w:rsidP="00197F48">
      <w:pPr>
        <w:spacing w:after="0" w:line="240" w:lineRule="auto"/>
      </w:pPr>
      <w:r>
        <w:separator/>
      </w:r>
    </w:p>
  </w:endnote>
  <w:endnote w:type="continuationSeparator" w:id="0">
    <w:p w:rsidR="00735DDE" w:rsidRDefault="00735DDE" w:rsidP="001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B3" w:rsidRDefault="003C0AB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B3" w:rsidRDefault="003C0AB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B3" w:rsidRDefault="003C0AB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DE" w:rsidRDefault="00735DDE" w:rsidP="00197F48">
      <w:pPr>
        <w:spacing w:after="0" w:line="240" w:lineRule="auto"/>
      </w:pPr>
      <w:r>
        <w:separator/>
      </w:r>
    </w:p>
  </w:footnote>
  <w:footnote w:type="continuationSeparator" w:id="0">
    <w:p w:rsidR="00735DDE" w:rsidRDefault="00735DDE" w:rsidP="001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B3" w:rsidRDefault="003C0AB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6444"/>
    </w:tblGrid>
    <w:tr w:rsidR="0067399C" w:rsidTr="00511F06">
      <w:trPr>
        <w:trHeight w:val="1563"/>
      </w:trPr>
      <w:tc>
        <w:tcPr>
          <w:tcW w:w="1920" w:type="dxa"/>
          <w:shd w:val="clear" w:color="auto" w:fill="auto"/>
        </w:tcPr>
        <w:p w:rsidR="0067399C" w:rsidRDefault="0067399C" w:rsidP="0067399C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>
                <wp:extent cx="838200" cy="830974"/>
                <wp:effectExtent l="0" t="0" r="0" b="0"/>
                <wp:docPr id="35" name="Resim 35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57" cy="840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4" w:type="dxa"/>
          <w:shd w:val="clear" w:color="auto" w:fill="auto"/>
        </w:tcPr>
        <w:p w:rsidR="0067399C" w:rsidRDefault="0067399C" w:rsidP="0067399C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67399C" w:rsidRDefault="0067399C" w:rsidP="0067399C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67399C" w:rsidRPr="00BB71DD" w:rsidRDefault="0067399C" w:rsidP="0067399C">
          <w:pPr>
            <w:pStyle w:val="stbilgi"/>
            <w:jc w:val="center"/>
          </w:pPr>
          <w:r w:rsidRPr="00BB71DD">
            <w:rPr>
              <w:b/>
              <w:color w:val="000000"/>
              <w:sz w:val="26"/>
            </w:rPr>
            <w:t>Sosyal Bilimler Enstitüsü Müdürlüğü</w:t>
          </w:r>
        </w:p>
        <w:p w:rsidR="0067399C" w:rsidRPr="00FA4522" w:rsidRDefault="0067399C" w:rsidP="003C0AB3">
          <w:pPr>
            <w:jc w:val="center"/>
            <w:rPr>
              <w:b/>
              <w:sz w:val="26"/>
              <w:szCs w:val="26"/>
            </w:rPr>
          </w:pPr>
          <w:r w:rsidRPr="00FA4522">
            <w:rPr>
              <w:b/>
              <w:sz w:val="26"/>
              <w:szCs w:val="26"/>
            </w:rPr>
            <w:t>TEZSİZ YÜKSEK L</w:t>
          </w:r>
          <w:r w:rsidR="003C0AB3">
            <w:rPr>
              <w:b/>
              <w:sz w:val="26"/>
              <w:szCs w:val="26"/>
            </w:rPr>
            <w:t>İSANS PROJE SAVUNMA TALEP FORMU</w:t>
          </w:r>
        </w:p>
      </w:tc>
    </w:tr>
  </w:tbl>
  <w:p w:rsidR="0067399C" w:rsidRDefault="0067399C" w:rsidP="0017710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B3" w:rsidRDefault="003C0AB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052A"/>
    <w:multiLevelType w:val="hybridMultilevel"/>
    <w:tmpl w:val="D1CA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48"/>
    <w:rsid w:val="0002177B"/>
    <w:rsid w:val="000410C8"/>
    <w:rsid w:val="00081AF7"/>
    <w:rsid w:val="001519C0"/>
    <w:rsid w:val="00163F70"/>
    <w:rsid w:val="00177107"/>
    <w:rsid w:val="00197F48"/>
    <w:rsid w:val="001C7199"/>
    <w:rsid w:val="001D5941"/>
    <w:rsid w:val="001D7C16"/>
    <w:rsid w:val="00334DF6"/>
    <w:rsid w:val="0039120C"/>
    <w:rsid w:val="003C0AB3"/>
    <w:rsid w:val="003C3946"/>
    <w:rsid w:val="003E78CE"/>
    <w:rsid w:val="004230B0"/>
    <w:rsid w:val="00451341"/>
    <w:rsid w:val="004A59D8"/>
    <w:rsid w:val="004D16AC"/>
    <w:rsid w:val="004E4A1C"/>
    <w:rsid w:val="00511F06"/>
    <w:rsid w:val="00573965"/>
    <w:rsid w:val="00574BAA"/>
    <w:rsid w:val="005A757C"/>
    <w:rsid w:val="00607F43"/>
    <w:rsid w:val="00656A74"/>
    <w:rsid w:val="0067399C"/>
    <w:rsid w:val="00684E17"/>
    <w:rsid w:val="006A5384"/>
    <w:rsid w:val="006C364B"/>
    <w:rsid w:val="006D3FB5"/>
    <w:rsid w:val="006D49F9"/>
    <w:rsid w:val="00725898"/>
    <w:rsid w:val="00735DDE"/>
    <w:rsid w:val="00757C82"/>
    <w:rsid w:val="007715F5"/>
    <w:rsid w:val="00782A9D"/>
    <w:rsid w:val="00813C91"/>
    <w:rsid w:val="00882009"/>
    <w:rsid w:val="008E43A0"/>
    <w:rsid w:val="00926F00"/>
    <w:rsid w:val="00944842"/>
    <w:rsid w:val="0099555B"/>
    <w:rsid w:val="009F248E"/>
    <w:rsid w:val="00A21E8B"/>
    <w:rsid w:val="00AA627A"/>
    <w:rsid w:val="00AD13D6"/>
    <w:rsid w:val="00AE1DBC"/>
    <w:rsid w:val="00AF24A9"/>
    <w:rsid w:val="00B43325"/>
    <w:rsid w:val="00B842F7"/>
    <w:rsid w:val="00B90F78"/>
    <w:rsid w:val="00BD67B5"/>
    <w:rsid w:val="00C07892"/>
    <w:rsid w:val="00C22044"/>
    <w:rsid w:val="00C5652C"/>
    <w:rsid w:val="00D07B45"/>
    <w:rsid w:val="00D42244"/>
    <w:rsid w:val="00D518DC"/>
    <w:rsid w:val="00D62958"/>
    <w:rsid w:val="00E008C6"/>
    <w:rsid w:val="00E270C3"/>
    <w:rsid w:val="00E66B22"/>
    <w:rsid w:val="00E95338"/>
    <w:rsid w:val="00F00324"/>
    <w:rsid w:val="00F34BFE"/>
    <w:rsid w:val="00F83231"/>
    <w:rsid w:val="00F9215F"/>
    <w:rsid w:val="00F9649B"/>
    <w:rsid w:val="00FA4522"/>
    <w:rsid w:val="00FC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B3078E-E275-47BF-8BB6-62B483C6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7F48"/>
  </w:style>
  <w:style w:type="paragraph" w:styleId="ListeParagraf">
    <w:name w:val="List Paragraph"/>
    <w:basedOn w:val="Normal"/>
    <w:uiPriority w:val="34"/>
    <w:qFormat/>
    <w:rsid w:val="00197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F4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7F48"/>
  </w:style>
  <w:style w:type="table" w:styleId="TabloKlavuzu">
    <w:name w:val="Table Grid"/>
    <w:basedOn w:val="NormalTablo"/>
    <w:uiPriority w:val="59"/>
    <w:rsid w:val="00B9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0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Cimen</dc:creator>
  <cp:lastModifiedBy>kou</cp:lastModifiedBy>
  <cp:revision>29</cp:revision>
  <cp:lastPrinted>2026-03-05T10:54:00Z</cp:lastPrinted>
  <dcterms:created xsi:type="dcterms:W3CDTF">2023-02-27T10:10:00Z</dcterms:created>
  <dcterms:modified xsi:type="dcterms:W3CDTF">2026-03-09T06:59:00Z</dcterms:modified>
</cp:coreProperties>
</file>