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6237"/>
      </w:tblGrid>
      <w:tr w:rsidR="00DC0BCD" w:rsidRPr="00756598" w:rsidTr="009731D6">
        <w:trPr>
          <w:trHeight w:val="2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6BEC6" wp14:editId="4411A40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-100330</wp:posOffset>
                      </wp:positionV>
                      <wp:extent cx="3781425" cy="1295400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81425" cy="1295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C0BCD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Bu bölüm </w:t>
                                  </w:r>
                                </w:p>
                                <w:p w:rsidR="00DC0BCD" w:rsidRPr="00D8550A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öğrenci</w:t>
                                  </w:r>
                                  <w:proofErr w:type="gramEnd"/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tarafından </w:t>
                                  </w:r>
                                </w:p>
                                <w:p w:rsidR="00DC0BCD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B</w:t>
                                  </w:r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ilgisayar ortamında </w:t>
                                  </w:r>
                                </w:p>
                                <w:p w:rsidR="00DC0BCD" w:rsidRPr="00DF0393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D8550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doldurulacaktır</w:t>
                                  </w:r>
                                  <w:proofErr w:type="gramEnd"/>
                                </w:p>
                                <w:p w:rsidR="00DC0BCD" w:rsidRPr="00A45689" w:rsidRDefault="00DC0BCD" w:rsidP="00DC0BC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6BEC6" id="Dikdörtgen 5" o:spid="_x0000_s1026" style="position:absolute;left:0;text-align:left;margin-left:4.95pt;margin-top:-7.9pt;width:297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" filled="f" stroked="f">
                      <v:path arrowok="t"/>
                      <v:textbox>
                        <w:txbxContent>
                          <w:p w:rsidR="00DC0BCD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Bu bölüm </w:t>
                            </w:r>
                          </w:p>
                          <w:p w:rsidR="00DC0BCD" w:rsidRPr="00D8550A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öğrenci</w:t>
                            </w:r>
                            <w:proofErr w:type="gramEnd"/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tarafından </w:t>
                            </w:r>
                          </w:p>
                          <w:p w:rsidR="00DC0BCD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</w:t>
                            </w:r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ilgisayar ortamında </w:t>
                            </w:r>
                          </w:p>
                          <w:p w:rsidR="00DC0BCD" w:rsidRPr="00DF0393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D8550A"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doldurulacaktır</w:t>
                            </w:r>
                            <w:proofErr w:type="gramEnd"/>
                          </w:p>
                          <w:p w:rsidR="00DC0BCD" w:rsidRPr="00A45689" w:rsidRDefault="00DC0BCD" w:rsidP="00DC0B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23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2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ANABİLİM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 ANASANAT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DALI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3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PROGRAMI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C0BCD" w:rsidRPr="00756598" w:rsidTr="009731D6">
        <w:trPr>
          <w:trHeight w:val="32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DC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Lisansüstü Eğitim ve Öğretim Yönetmeliğinde bel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irtilen derslerimi, kredilerimi ve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diğer şartları tamamladım.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DC0BCD">
              <w:rPr>
                <w:rFonts w:ascii="Times New Roman" w:hAnsi="Times New Roman" w:cs="Times New Roman"/>
                <w:sz w:val="24"/>
                <w:szCs w:val="24"/>
              </w:rPr>
              <w:t>Yeterlik sınavına girmek istiyorum. Gereğini arz ederim.</w:t>
            </w:r>
          </w:p>
        </w:tc>
      </w:tr>
      <w:tr w:rsidR="00DC0BCD" w:rsidRPr="00756598" w:rsidTr="00DC0BCD">
        <w:trPr>
          <w:trHeight w:val="80"/>
        </w:trPr>
        <w:tc>
          <w:tcPr>
            <w:tcW w:w="10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C0BCD" w:rsidRPr="00756598" w:rsidTr="009731D6">
        <w:trPr>
          <w:trHeight w:val="225"/>
        </w:trPr>
        <w:tc>
          <w:tcPr>
            <w:tcW w:w="10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0BCD" w:rsidRPr="00756598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10505" w:type="dxa"/>
            <w:gridSpan w:val="3"/>
            <w:shd w:val="clear" w:color="auto" w:fill="auto"/>
            <w:noWrap/>
            <w:vAlign w:val="center"/>
            <w:hideMark/>
          </w:tcPr>
          <w:p w:rsidR="00DC0BCD" w:rsidRPr="00C11E50" w:rsidRDefault="00DC0BCD" w:rsidP="00DC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*Danışmanlığını yaptığım ve yukarıda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bilgileri yer alan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 derslerini, kredilerini ve 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lisansüstü eğitim ve öğretim yönetmeliğinde belirtilen şartları tamamlamıştır. </w:t>
            </w:r>
          </w:p>
        </w:tc>
      </w:tr>
      <w:tr w:rsidR="00DC0BCD" w:rsidRPr="00C11E50" w:rsidTr="00DC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10505" w:type="dxa"/>
            <w:gridSpan w:val="3"/>
            <w:shd w:val="clear" w:color="auto" w:fill="auto"/>
            <w:noWrap/>
            <w:vAlign w:val="center"/>
            <w:hideMark/>
          </w:tcPr>
          <w:p w:rsidR="00DC0BCD" w:rsidRPr="00C11E50" w:rsidRDefault="00DC0BCD" w:rsidP="00DC0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Yeterlik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sınavına girebilmesi için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gereğini arz ederim.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1"/>
        </w:trPr>
        <w:tc>
          <w:tcPr>
            <w:tcW w:w="4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DANIŞMAN ONAYI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TARİHİ VE SAATİ: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5"/>
        </w:trPr>
        <w:tc>
          <w:tcPr>
            <w:tcW w:w="10505" w:type="dxa"/>
            <w:gridSpan w:val="3"/>
            <w:shd w:val="clear" w:color="auto" w:fill="auto"/>
            <w:noWrap/>
            <w:vAlign w:val="center"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 Adı – Soyadı – </w:t>
            </w:r>
            <w:proofErr w:type="gramStart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       :</w:t>
            </w:r>
            <w:proofErr w:type="gramEnd"/>
          </w:p>
        </w:tc>
      </w:tr>
    </w:tbl>
    <w:p w:rsidR="00DC0BCD" w:rsidRDefault="00DC0BCD" w:rsidP="00DC0BCD"/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422"/>
        <w:gridCol w:w="2835"/>
        <w:gridCol w:w="5528"/>
      </w:tblGrid>
      <w:tr w:rsidR="00DC0BCD" w:rsidRPr="008E59A9" w:rsidTr="009731D6">
        <w:trPr>
          <w:trHeight w:val="777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</w:t>
            </w:r>
            <w:proofErr w:type="spellStart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Anasanat</w:t>
            </w:r>
            <w:proofErr w:type="spellEnd"/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Dalı Başkanlığı tarafından kurul kararı alınarak ve tablo oluşturularak EBYS üzerinden bu formla birlikte Enstitüye bildirilmesi gerekmektedir.</w:t>
            </w:r>
          </w:p>
        </w:tc>
      </w:tr>
      <w:tr w:rsidR="00DC0BCD" w:rsidRPr="008E59A9" w:rsidTr="009731D6">
        <w:trPr>
          <w:trHeight w:val="315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DC0BCD" w:rsidRPr="008E59A9" w:rsidTr="009731D6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B71811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  <w:proofErr w:type="spellEnd"/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B71811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Unvanı - Adı – Soyadı /Üniversite / Fakülte</w:t>
            </w:r>
          </w:p>
        </w:tc>
      </w:tr>
      <w:tr w:rsidR="00DC0BCD" w:rsidRPr="008E59A9" w:rsidTr="001714C1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1D5941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DC0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0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DC0B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3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8E59A9" w:rsidTr="001714C1">
        <w:trPr>
          <w:trHeight w:val="2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Yedek Jüri 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C0BCD" w:rsidRPr="008E59A9" w:rsidTr="001714C1">
        <w:trPr>
          <w:trHeight w:val="2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F1313" w:rsidRDefault="00DC0BCD" w:rsidP="009731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Jüri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8E59A9" w:rsidRDefault="00DC0BCD" w:rsidP="009731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proofErr w:type="spell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0BCD" w:rsidRPr="002C3944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0BCD" w:rsidRPr="002C3944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C0BCD" w:rsidRPr="00C11E50" w:rsidTr="00973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7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0BCD" w:rsidRPr="002C3944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CD" w:rsidRPr="00C11E50" w:rsidRDefault="00DC0BCD" w:rsidP="0097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DC0BCD" w:rsidRPr="0045518B" w:rsidRDefault="00DC0BCD" w:rsidP="00DC0BCD">
      <w:pPr>
        <w:pStyle w:val="ListeParagraf"/>
        <w:ind w:left="2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0BCD" w:rsidRPr="0001227F" w:rsidRDefault="00DC0BCD" w:rsidP="00DC0BCD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2 yedek jüri üyesi belirlenmesi gerekmektedir.</w:t>
      </w:r>
    </w:p>
    <w:p w:rsidR="00DC0BCD" w:rsidRDefault="00DC0BCD" w:rsidP="00DC0BCD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Pr="00DC0BC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iki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p w:rsidR="00D041D7" w:rsidRPr="0045518B" w:rsidRDefault="00D041D7" w:rsidP="00D041D7">
      <w:pPr>
        <w:pStyle w:val="ListeParagraf"/>
        <w:ind w:left="2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56"/>
        <w:tblW w:w="10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708"/>
        <w:gridCol w:w="740"/>
        <w:gridCol w:w="3424"/>
      </w:tblGrid>
      <w:tr w:rsidR="00D041D7" w:rsidRPr="00756598" w:rsidTr="00D041D7">
        <w:trPr>
          <w:trHeight w:val="361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1D7" w:rsidRPr="008E59A9" w:rsidRDefault="00D041D7" w:rsidP="00D041D7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1D7" w:rsidRPr="008E59A9" w:rsidRDefault="00D041D7" w:rsidP="00D0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1D7" w:rsidRPr="008E59A9" w:rsidRDefault="00D041D7" w:rsidP="00D0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41D7" w:rsidRPr="008E59A9" w:rsidRDefault="00D041D7" w:rsidP="00D04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proofErr w:type="spellEnd"/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D041D7" w:rsidRPr="00756598" w:rsidTr="00D041D7">
        <w:trPr>
          <w:trHeight w:val="310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1D7" w:rsidRPr="00756598" w:rsidRDefault="00CD38AD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B5989" wp14:editId="3066DFF8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81915</wp:posOffset>
                      </wp:positionV>
                      <wp:extent cx="4114800" cy="1295400"/>
                      <wp:effectExtent l="0" t="0" r="0" b="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1295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CD38AD" w:rsidRPr="00A45689" w:rsidRDefault="00CD38AD" w:rsidP="00CD38A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D73A36"/>
                                      <w:sz w:val="36"/>
                                      <w:szCs w:val="36"/>
                                    </w:rPr>
                                    <w:t>Bu bölüm, ilgili formun Anabilim Dalı tarafından Enstitü Müdürlüğüne üst yazıyla bildirilmesinden sonra Enstitü öğrenci işleri tarafından onaylanacaktır.</w:t>
                                  </w:r>
                                  <w:bookmarkEnd w:id="0"/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B5989" id="Dikdörtgen 1" o:spid="_x0000_s1027" style="position:absolute;margin-left:180.3pt;margin-top:6.45pt;width:324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" filled="f" stroked="f">
                      <v:path arrowok="t"/>
                      <v:textbox>
                        <w:txbxContent>
                          <w:p w:rsidR="00CD38AD" w:rsidRPr="00A45689" w:rsidRDefault="00CD38AD" w:rsidP="00CD38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bookmarkStart w:id="1" w:name="_GoBack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D73A36"/>
                                <w:sz w:val="36"/>
                                <w:szCs w:val="36"/>
                              </w:rPr>
                              <w:t>Bu bölüm, ilgili formun Anabilim Dalı tarafından Enstitü Müdürlüğüne üst yazıyla bildirilmesinden sonra Enstitü öğrenci işleri tarafından onaylanacaktır.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41D7"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 w:rsidR="00D04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041D7" w:rsidRPr="00756598" w:rsidTr="00D041D7">
        <w:trPr>
          <w:trHeight w:val="273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1D7" w:rsidRPr="00756598" w:rsidRDefault="00D041D7" w:rsidP="00D04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DC0BCD" w:rsidRDefault="00DC0BCD" w:rsidP="00DC0BCD"/>
    <w:p w:rsidR="004A59D8" w:rsidRDefault="004A59D8"/>
    <w:sectPr w:rsidR="004A59D8" w:rsidSect="0045518B">
      <w:headerReference w:type="default" r:id="rId7"/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C7" w:rsidRDefault="005F6CC7" w:rsidP="00DC0BCD">
      <w:pPr>
        <w:spacing w:after="0" w:line="240" w:lineRule="auto"/>
      </w:pPr>
      <w:r>
        <w:separator/>
      </w:r>
    </w:p>
  </w:endnote>
  <w:endnote w:type="continuationSeparator" w:id="0">
    <w:p w:rsidR="005F6CC7" w:rsidRDefault="005F6CC7" w:rsidP="00DC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C7" w:rsidRDefault="005F6CC7" w:rsidP="00DC0BCD">
      <w:pPr>
        <w:spacing w:after="0" w:line="240" w:lineRule="auto"/>
      </w:pPr>
      <w:r>
        <w:separator/>
      </w:r>
    </w:p>
  </w:footnote>
  <w:footnote w:type="continuationSeparator" w:id="0">
    <w:p w:rsidR="005F6CC7" w:rsidRDefault="005F6CC7" w:rsidP="00DC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5876"/>
    </w:tblGrid>
    <w:tr w:rsidR="008B3F5D" w:rsidTr="002B5AA3">
      <w:trPr>
        <w:trHeight w:val="1563"/>
      </w:trPr>
      <w:tc>
        <w:tcPr>
          <w:tcW w:w="1920" w:type="dxa"/>
          <w:shd w:val="clear" w:color="auto" w:fill="auto"/>
        </w:tcPr>
        <w:p w:rsidR="008B3F5D" w:rsidRDefault="008B3F5D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 wp14:anchorId="60AABE9B" wp14:editId="115F1EB9">
                <wp:extent cx="1104900" cy="1095375"/>
                <wp:effectExtent l="0" t="0" r="0" b="9525"/>
                <wp:docPr id="3" name="Resim 3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  <w:shd w:val="clear" w:color="auto" w:fill="auto"/>
        </w:tcPr>
        <w:p w:rsidR="008B3F5D" w:rsidRDefault="008B3F5D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8B3F5D" w:rsidRDefault="008B3F5D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8B3F5D" w:rsidRPr="00BB71DD" w:rsidRDefault="008B3F5D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8B3F5D" w:rsidRDefault="008B3F5D" w:rsidP="00DC0BCD">
          <w:pPr>
            <w:jc w:val="center"/>
            <w:rPr>
              <w:b/>
              <w:sz w:val="28"/>
              <w:szCs w:val="28"/>
            </w:rPr>
          </w:pPr>
        </w:p>
        <w:p w:rsidR="008B3F5D" w:rsidRPr="0084158D" w:rsidRDefault="008B3F5D" w:rsidP="00DC0BC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DOKTORA YETERLİK BAŞVURU FORMU</w:t>
          </w:r>
        </w:p>
      </w:tc>
    </w:tr>
  </w:tbl>
  <w:p w:rsidR="008E59A9" w:rsidRDefault="005F6C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CD"/>
    <w:rsid w:val="001714C1"/>
    <w:rsid w:val="004A59D8"/>
    <w:rsid w:val="005F6CC7"/>
    <w:rsid w:val="008B3F5D"/>
    <w:rsid w:val="00CD38AD"/>
    <w:rsid w:val="00CF7A1B"/>
    <w:rsid w:val="00D041D7"/>
    <w:rsid w:val="00DC0BCD"/>
    <w:rsid w:val="00E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7CE7A-30FC-46CB-9D4E-3A5B2EC0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B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DC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C0BCD"/>
  </w:style>
  <w:style w:type="paragraph" w:styleId="ListeParagraf">
    <w:name w:val="List Paragraph"/>
    <w:basedOn w:val="Normal"/>
    <w:uiPriority w:val="34"/>
    <w:qFormat/>
    <w:rsid w:val="00DC0B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BC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DC0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kou</cp:lastModifiedBy>
  <cp:revision>4</cp:revision>
  <dcterms:created xsi:type="dcterms:W3CDTF">2019-02-27T08:36:00Z</dcterms:created>
  <dcterms:modified xsi:type="dcterms:W3CDTF">2026-03-09T07:13:00Z</dcterms:modified>
</cp:coreProperties>
</file>