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0B3A4" w14:textId="77777777" w:rsidR="00593EF9" w:rsidRDefault="00593EF9" w:rsidP="00F1104A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bookmarkStart w:id="0" w:name="_Hlk47106542"/>
      <w:r w:rsidRPr="00772E29">
        <w:rPr>
          <w:rFonts w:cstheme="minorHAnsi"/>
          <w:b/>
          <w:szCs w:val="20"/>
        </w:rPr>
        <w:t>ÖĞRENCİ BİLGİLERİ</w:t>
      </w:r>
    </w:p>
    <w:p w14:paraId="68C8553F" w14:textId="77777777" w:rsidR="00593EF9" w:rsidRPr="000E686C" w:rsidRDefault="00593EF9" w:rsidP="00593EF9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2"/>
        <w:tblW w:w="10495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7518"/>
      </w:tblGrid>
      <w:tr w:rsidR="00593EF9" w:rsidRPr="00772E29" w14:paraId="1939C558" w14:textId="77777777" w:rsidTr="009028A5">
        <w:trPr>
          <w:trHeight w:val="397"/>
          <w:jc w:val="right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3457" w14:textId="77777777" w:rsidR="00593EF9" w:rsidRPr="009653CD" w:rsidRDefault="00593EF9" w:rsidP="006E759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653CD">
              <w:rPr>
                <w:rFonts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93E15E" w14:textId="77777777" w:rsidR="00593EF9" w:rsidRPr="009653CD" w:rsidRDefault="00593EF9" w:rsidP="006E75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3EF9" w:rsidRPr="00772E29" w14:paraId="03DC1672" w14:textId="77777777" w:rsidTr="009028A5">
        <w:trPr>
          <w:trHeight w:val="397"/>
          <w:jc w:val="right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6D8D" w14:textId="77777777" w:rsidR="00593EF9" w:rsidRPr="009653CD" w:rsidRDefault="00593EF9" w:rsidP="006E759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653CD">
              <w:rPr>
                <w:rFonts w:cstheme="minorHAnsi"/>
                <w:b/>
                <w:bCs/>
                <w:sz w:val="20"/>
                <w:szCs w:val="20"/>
              </w:rPr>
              <w:t>Adı, Soyadı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FB96FC" w14:textId="77777777" w:rsidR="00593EF9" w:rsidRPr="009653CD" w:rsidRDefault="00593EF9" w:rsidP="006E759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93EF9" w:rsidRPr="00772E29" w14:paraId="3BCB6F27" w14:textId="77777777" w:rsidTr="009028A5">
        <w:trPr>
          <w:trHeight w:val="397"/>
          <w:jc w:val="right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BF2C" w14:textId="77777777" w:rsidR="00593EF9" w:rsidRPr="009653CD" w:rsidRDefault="00593EF9" w:rsidP="006E759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653CD">
              <w:rPr>
                <w:rFonts w:cstheme="minorHAnsi"/>
                <w:b/>
                <w:bCs/>
                <w:sz w:val="20"/>
                <w:szCs w:val="20"/>
              </w:rPr>
              <w:t>Anabilim Dalı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93D7D2" w14:textId="77777777" w:rsidR="00593EF9" w:rsidRPr="009653CD" w:rsidRDefault="00593EF9" w:rsidP="006E759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A2AC3D5" w14:textId="23B40AAE" w:rsidR="00593EF9" w:rsidRDefault="00593EF9" w:rsidP="00F1104A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TEZE AİT </w:t>
      </w:r>
      <w:r w:rsidRPr="00772E29">
        <w:rPr>
          <w:rFonts w:cstheme="minorHAnsi"/>
          <w:b/>
          <w:szCs w:val="20"/>
        </w:rPr>
        <w:t>BİLGİLER</w:t>
      </w:r>
      <w:r w:rsidR="00C03C6B">
        <w:rPr>
          <w:rFonts w:cstheme="minorHAnsi"/>
          <w:b/>
          <w:szCs w:val="20"/>
        </w:rPr>
        <w:t xml:space="preserve"> </w:t>
      </w:r>
    </w:p>
    <w:tbl>
      <w:tblPr>
        <w:tblStyle w:val="TabloKlavuzu"/>
        <w:tblW w:w="10513" w:type="dxa"/>
        <w:jc w:val="right"/>
        <w:tblLook w:val="04A0" w:firstRow="1" w:lastRow="0" w:firstColumn="1" w:lastColumn="0" w:noHBand="0" w:noVBand="1"/>
      </w:tblPr>
      <w:tblGrid>
        <w:gridCol w:w="9379"/>
        <w:gridCol w:w="1134"/>
      </w:tblGrid>
      <w:tr w:rsidR="00593EF9" w:rsidRPr="00772E29" w14:paraId="4D0B4707" w14:textId="77777777" w:rsidTr="009028A5">
        <w:trPr>
          <w:trHeight w:val="397"/>
          <w:jc w:val="right"/>
        </w:trPr>
        <w:tc>
          <w:tcPr>
            <w:tcW w:w="105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E7649A" w14:textId="49BDB8F9" w:rsidR="00593EF9" w:rsidRPr="00772E29" w:rsidRDefault="00593EF9" w:rsidP="006E7592">
            <w:pPr>
              <w:rPr>
                <w:rFonts w:cstheme="minorHAnsi"/>
                <w:b/>
                <w:szCs w:val="20"/>
              </w:rPr>
            </w:pPr>
            <w:r w:rsidRPr="00772E29">
              <w:rPr>
                <w:rFonts w:cstheme="minorHAnsi"/>
                <w:b/>
                <w:szCs w:val="20"/>
              </w:rPr>
              <w:t>TEZ BAŞLIĞI</w:t>
            </w:r>
            <w:r w:rsidR="00C167EB">
              <w:rPr>
                <w:rFonts w:cstheme="minorHAnsi"/>
                <w:b/>
                <w:szCs w:val="20"/>
              </w:rPr>
              <w:t xml:space="preserve"> </w:t>
            </w:r>
            <w:r w:rsidR="00C167EB" w:rsidRPr="00371ACC">
              <w:rPr>
                <w:rFonts w:cstheme="minorHAnsi"/>
                <w:b/>
                <w:sz w:val="24"/>
              </w:rPr>
              <w:t>(</w:t>
            </w:r>
            <w:proofErr w:type="spellStart"/>
            <w:r w:rsidR="00C167EB" w:rsidRPr="00371ACC">
              <w:rPr>
                <w:rFonts w:cstheme="minorHAnsi"/>
                <w:b/>
                <w:sz w:val="24"/>
              </w:rPr>
              <w:t>Türkçe</w:t>
            </w:r>
            <w:proofErr w:type="spellEnd"/>
            <w:r w:rsidR="00C167EB" w:rsidRPr="00371ACC">
              <w:rPr>
                <w:rFonts w:cstheme="minorHAnsi"/>
                <w:b/>
                <w:sz w:val="24"/>
              </w:rPr>
              <w:t xml:space="preserve"> </w:t>
            </w:r>
            <w:proofErr w:type="spellStart"/>
            <w:r w:rsidR="00C167EB" w:rsidRPr="00371ACC">
              <w:rPr>
                <w:rFonts w:cstheme="minorHAnsi"/>
                <w:b/>
                <w:sz w:val="24"/>
              </w:rPr>
              <w:t>ve</w:t>
            </w:r>
            <w:proofErr w:type="spellEnd"/>
            <w:r w:rsidR="00C167EB" w:rsidRPr="00371ACC">
              <w:rPr>
                <w:rFonts w:cstheme="minorHAnsi"/>
                <w:b/>
                <w:sz w:val="24"/>
              </w:rPr>
              <w:t xml:space="preserve"> </w:t>
            </w:r>
            <w:proofErr w:type="spellStart"/>
            <w:r w:rsidR="00C167EB" w:rsidRPr="00371ACC">
              <w:rPr>
                <w:rFonts w:cstheme="minorHAnsi"/>
                <w:b/>
                <w:sz w:val="24"/>
              </w:rPr>
              <w:t>İngilizce</w:t>
            </w:r>
            <w:proofErr w:type="spellEnd"/>
            <w:r w:rsidR="00C167EB" w:rsidRPr="00371ACC">
              <w:rPr>
                <w:rFonts w:cstheme="minorHAnsi"/>
                <w:b/>
                <w:sz w:val="24"/>
              </w:rPr>
              <w:t xml:space="preserve"> </w:t>
            </w:r>
            <w:proofErr w:type="spellStart"/>
            <w:r w:rsidR="00C167EB" w:rsidRPr="00371ACC">
              <w:rPr>
                <w:rFonts w:cstheme="minorHAnsi"/>
                <w:b/>
                <w:sz w:val="24"/>
              </w:rPr>
              <w:t>olarak</w:t>
            </w:r>
            <w:proofErr w:type="spellEnd"/>
            <w:r w:rsidR="00C167EB" w:rsidRPr="00371ACC">
              <w:rPr>
                <w:rFonts w:cstheme="minorHAnsi"/>
                <w:b/>
                <w:sz w:val="24"/>
              </w:rPr>
              <w:t xml:space="preserve"> </w:t>
            </w:r>
            <w:proofErr w:type="spellStart"/>
            <w:r w:rsidR="00C167EB" w:rsidRPr="00371ACC">
              <w:rPr>
                <w:rFonts w:cstheme="minorHAnsi"/>
                <w:b/>
                <w:sz w:val="24"/>
              </w:rPr>
              <w:t>yazınız</w:t>
            </w:r>
            <w:proofErr w:type="spellEnd"/>
            <w:r w:rsidR="00C167EB" w:rsidRPr="00371ACC">
              <w:rPr>
                <w:rFonts w:cstheme="minorHAnsi"/>
                <w:b/>
                <w:sz w:val="24"/>
              </w:rPr>
              <w:t>.)</w:t>
            </w:r>
          </w:p>
        </w:tc>
      </w:tr>
      <w:tr w:rsidR="00593EF9" w:rsidRPr="00772E29" w14:paraId="00ABC38B" w14:textId="77777777" w:rsidTr="009028A5">
        <w:trPr>
          <w:trHeight w:val="340"/>
          <w:jc w:val="right"/>
        </w:trPr>
        <w:tc>
          <w:tcPr>
            <w:tcW w:w="10513" w:type="dxa"/>
            <w:gridSpan w:val="2"/>
            <w:tcBorders>
              <w:top w:val="single" w:sz="4" w:space="0" w:color="auto"/>
            </w:tcBorders>
            <w:vAlign w:val="center"/>
          </w:tcPr>
          <w:p w14:paraId="4C748D09" w14:textId="77777777" w:rsidR="00593EF9" w:rsidRPr="00772E29" w:rsidRDefault="00593EF9" w:rsidP="006E75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E537AB9" w14:textId="77777777" w:rsidR="00593EF9" w:rsidRPr="00772E29" w:rsidRDefault="00593EF9" w:rsidP="006E75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5397C6A0" w14:textId="77777777" w:rsidR="00593EF9" w:rsidRPr="00772E29" w:rsidRDefault="00593EF9" w:rsidP="006E75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93EF9" w:rsidRPr="00772E29" w14:paraId="40E89D26" w14:textId="77777777" w:rsidTr="009028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34" w:type="dxa"/>
          <w:trHeight w:val="397"/>
          <w:jc w:val="right"/>
        </w:trPr>
        <w:tc>
          <w:tcPr>
            <w:tcW w:w="9379" w:type="dxa"/>
            <w:shd w:val="clear" w:color="auto" w:fill="auto"/>
            <w:vAlign w:val="center"/>
          </w:tcPr>
          <w:p w14:paraId="0CCE0B93" w14:textId="77777777" w:rsidR="009028A5" w:rsidRDefault="009028A5" w:rsidP="006E7592">
            <w:pPr>
              <w:rPr>
                <w:rFonts w:cstheme="minorHAnsi"/>
                <w:b/>
              </w:rPr>
            </w:pPr>
          </w:p>
          <w:p w14:paraId="40F2E283" w14:textId="34506F63" w:rsidR="00593EF9" w:rsidRPr="00772E29" w:rsidRDefault="00593EF9" w:rsidP="006E7592">
            <w:pPr>
              <w:rPr>
                <w:rFonts w:cstheme="minorHAnsi"/>
                <w:b/>
              </w:rPr>
            </w:pPr>
            <w:r w:rsidRPr="00772E29">
              <w:rPr>
                <w:rFonts w:cstheme="minorHAnsi"/>
                <w:b/>
              </w:rPr>
              <w:t xml:space="preserve">Tez </w:t>
            </w:r>
            <w:proofErr w:type="spellStart"/>
            <w:r w:rsidRPr="00772E29">
              <w:rPr>
                <w:rFonts w:cstheme="minorHAnsi"/>
                <w:b/>
              </w:rPr>
              <w:t>başlığında</w:t>
            </w:r>
            <w:proofErr w:type="spellEnd"/>
            <w:r w:rsidRPr="00772E29">
              <w:rPr>
                <w:rFonts w:cstheme="minorHAnsi"/>
                <w:b/>
              </w:rPr>
              <w:t xml:space="preserve"> </w:t>
            </w:r>
            <w:proofErr w:type="spellStart"/>
            <w:r w:rsidRPr="00772E29">
              <w:rPr>
                <w:rFonts w:cstheme="minorHAnsi"/>
                <w:b/>
              </w:rPr>
              <w:t>değişiklik</w:t>
            </w:r>
            <w:proofErr w:type="spellEnd"/>
            <w:r w:rsidRPr="00772E29">
              <w:rPr>
                <w:rFonts w:cstheme="minorHAnsi"/>
                <w:b/>
              </w:rPr>
              <w:t xml:space="preserve"> var </w:t>
            </w:r>
            <w:proofErr w:type="spellStart"/>
            <w:r w:rsidRPr="00772E29">
              <w:rPr>
                <w:rFonts w:cstheme="minorHAnsi"/>
                <w:b/>
              </w:rPr>
              <w:t>mı</w:t>
            </w:r>
            <w:proofErr w:type="spellEnd"/>
            <w:r w:rsidRPr="00772E29">
              <w:rPr>
                <w:rFonts w:cstheme="minorHAnsi"/>
                <w:b/>
              </w:rPr>
              <w:t xml:space="preserve">?      </w:t>
            </w:r>
            <w:sdt>
              <w:sdtPr>
                <w:rPr>
                  <w:rFonts w:cstheme="minorHAnsi"/>
                </w:rPr>
                <w:id w:val="176804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2E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72E29">
              <w:rPr>
                <w:rFonts w:cstheme="minorHAnsi"/>
              </w:rPr>
              <w:t xml:space="preserve"> Evet      </w:t>
            </w:r>
            <w:sdt>
              <w:sdtPr>
                <w:rPr>
                  <w:rFonts w:cstheme="minorHAnsi"/>
                </w:rPr>
                <w:id w:val="110993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2E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72E29">
              <w:rPr>
                <w:rFonts w:cstheme="minorHAnsi"/>
              </w:rPr>
              <w:t xml:space="preserve"> </w:t>
            </w:r>
            <w:proofErr w:type="spellStart"/>
            <w:r w:rsidRPr="00772E29">
              <w:rPr>
                <w:rFonts w:cstheme="minorHAnsi"/>
              </w:rPr>
              <w:t>Hayır</w:t>
            </w:r>
            <w:proofErr w:type="spellEnd"/>
            <w:r w:rsidRPr="00772E29">
              <w:rPr>
                <w:rFonts w:cstheme="minorHAnsi"/>
              </w:rPr>
              <w:t xml:space="preserve">     </w:t>
            </w:r>
          </w:p>
        </w:tc>
      </w:tr>
      <w:tr w:rsidR="00593EF9" w:rsidRPr="00772E29" w14:paraId="74D45BA1" w14:textId="77777777" w:rsidTr="009028A5">
        <w:trPr>
          <w:trHeight w:val="340"/>
          <w:jc w:val="right"/>
        </w:trPr>
        <w:tc>
          <w:tcPr>
            <w:tcW w:w="105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2AB0FC" w14:textId="0AD7EA19" w:rsidR="00593EF9" w:rsidRPr="00772E29" w:rsidRDefault="00593EF9" w:rsidP="006E7592">
            <w:pPr>
              <w:rPr>
                <w:rFonts w:cstheme="minorHAnsi"/>
                <w:b/>
                <w:szCs w:val="20"/>
              </w:rPr>
            </w:pPr>
            <w:r w:rsidRPr="00772E29">
              <w:rPr>
                <w:rFonts w:cstheme="minorHAnsi"/>
                <w:b/>
                <w:szCs w:val="20"/>
              </w:rPr>
              <w:t xml:space="preserve">YENİ TEZ BAŞLIĞI       </w:t>
            </w:r>
            <w:r w:rsidRPr="00F1104A">
              <w:rPr>
                <w:rFonts w:cstheme="minorHAnsi"/>
                <w:bCs/>
                <w:color w:val="FF0000"/>
                <w:sz w:val="20"/>
                <w:szCs w:val="18"/>
              </w:rPr>
              <w:t xml:space="preserve">(Tez </w:t>
            </w:r>
            <w:proofErr w:type="spellStart"/>
            <w:r w:rsidRPr="00F1104A">
              <w:rPr>
                <w:rFonts w:cstheme="minorHAnsi"/>
                <w:bCs/>
                <w:color w:val="FF0000"/>
                <w:sz w:val="20"/>
                <w:szCs w:val="18"/>
              </w:rPr>
              <w:t>başlığında</w:t>
            </w:r>
            <w:proofErr w:type="spellEnd"/>
            <w:r w:rsidRPr="00F1104A">
              <w:rPr>
                <w:rFonts w:cstheme="minorHAnsi"/>
                <w:bCs/>
                <w:color w:val="FF0000"/>
                <w:sz w:val="20"/>
                <w:szCs w:val="18"/>
              </w:rPr>
              <w:t xml:space="preserve"> </w:t>
            </w:r>
            <w:proofErr w:type="spellStart"/>
            <w:r w:rsidRPr="00F1104A">
              <w:rPr>
                <w:rFonts w:cstheme="minorHAnsi"/>
                <w:bCs/>
                <w:color w:val="FF0000"/>
                <w:sz w:val="20"/>
                <w:szCs w:val="18"/>
              </w:rPr>
              <w:t>değişiklik</w:t>
            </w:r>
            <w:proofErr w:type="spellEnd"/>
            <w:r w:rsidRPr="00F1104A">
              <w:rPr>
                <w:rFonts w:cstheme="minorHAnsi"/>
                <w:bCs/>
                <w:color w:val="FF0000"/>
                <w:sz w:val="20"/>
                <w:szCs w:val="18"/>
              </w:rPr>
              <w:t xml:space="preserve"> var </w:t>
            </w:r>
            <w:proofErr w:type="spellStart"/>
            <w:r w:rsidRPr="00F1104A">
              <w:rPr>
                <w:rFonts w:cstheme="minorHAnsi"/>
                <w:bCs/>
                <w:color w:val="FF0000"/>
                <w:sz w:val="20"/>
                <w:szCs w:val="18"/>
              </w:rPr>
              <w:t>ise</w:t>
            </w:r>
            <w:proofErr w:type="spellEnd"/>
            <w:r w:rsidRPr="00F1104A">
              <w:rPr>
                <w:rFonts w:cstheme="minorHAnsi"/>
                <w:bCs/>
                <w:color w:val="FF0000"/>
                <w:sz w:val="20"/>
                <w:szCs w:val="18"/>
              </w:rPr>
              <w:t xml:space="preserve"> </w:t>
            </w:r>
            <w:proofErr w:type="spellStart"/>
            <w:r w:rsidR="00C167EB">
              <w:rPr>
                <w:rFonts w:cstheme="minorHAnsi"/>
                <w:bCs/>
                <w:color w:val="FF0000"/>
                <w:sz w:val="20"/>
                <w:szCs w:val="18"/>
              </w:rPr>
              <w:t>Türkçe</w:t>
            </w:r>
            <w:proofErr w:type="spellEnd"/>
            <w:r w:rsidR="00C167EB">
              <w:rPr>
                <w:rFonts w:cstheme="minorHAnsi"/>
                <w:bCs/>
                <w:color w:val="FF0000"/>
                <w:sz w:val="20"/>
                <w:szCs w:val="18"/>
              </w:rPr>
              <w:t xml:space="preserve"> </w:t>
            </w:r>
            <w:proofErr w:type="spellStart"/>
            <w:r w:rsidR="00C167EB">
              <w:rPr>
                <w:rFonts w:cstheme="minorHAnsi"/>
                <w:bCs/>
                <w:color w:val="FF0000"/>
                <w:sz w:val="20"/>
                <w:szCs w:val="18"/>
              </w:rPr>
              <w:t>ve</w:t>
            </w:r>
            <w:proofErr w:type="spellEnd"/>
            <w:r w:rsidR="00C167EB">
              <w:rPr>
                <w:rFonts w:cstheme="minorHAnsi"/>
                <w:bCs/>
                <w:color w:val="FF0000"/>
                <w:sz w:val="20"/>
                <w:szCs w:val="18"/>
              </w:rPr>
              <w:t xml:space="preserve"> </w:t>
            </w:r>
            <w:proofErr w:type="spellStart"/>
            <w:r w:rsidR="00C167EB">
              <w:rPr>
                <w:rFonts w:cstheme="minorHAnsi"/>
                <w:bCs/>
                <w:color w:val="FF0000"/>
                <w:sz w:val="20"/>
                <w:szCs w:val="18"/>
              </w:rPr>
              <w:t>İngilizce</w:t>
            </w:r>
            <w:proofErr w:type="spellEnd"/>
            <w:r w:rsidR="00C167EB">
              <w:rPr>
                <w:rFonts w:cstheme="minorHAnsi"/>
                <w:bCs/>
                <w:color w:val="FF0000"/>
                <w:sz w:val="20"/>
                <w:szCs w:val="18"/>
              </w:rPr>
              <w:t xml:space="preserve"> </w:t>
            </w:r>
            <w:proofErr w:type="spellStart"/>
            <w:r w:rsidR="00C167EB">
              <w:rPr>
                <w:rFonts w:cstheme="minorHAnsi"/>
                <w:bCs/>
                <w:color w:val="FF0000"/>
                <w:sz w:val="20"/>
                <w:szCs w:val="18"/>
              </w:rPr>
              <w:t>olarak</w:t>
            </w:r>
            <w:proofErr w:type="spellEnd"/>
            <w:r w:rsidR="00C167EB">
              <w:rPr>
                <w:rFonts w:cstheme="minorHAnsi"/>
                <w:bCs/>
                <w:color w:val="FF0000"/>
                <w:sz w:val="20"/>
                <w:szCs w:val="18"/>
              </w:rPr>
              <w:t xml:space="preserve"> </w:t>
            </w:r>
            <w:proofErr w:type="spellStart"/>
            <w:r w:rsidRPr="00F1104A">
              <w:rPr>
                <w:rFonts w:cstheme="minorHAnsi"/>
                <w:bCs/>
                <w:color w:val="FF0000"/>
                <w:sz w:val="20"/>
                <w:szCs w:val="18"/>
              </w:rPr>
              <w:t>doldurulacaktır</w:t>
            </w:r>
            <w:proofErr w:type="spellEnd"/>
            <w:r w:rsidRPr="00F1104A">
              <w:rPr>
                <w:rFonts w:cstheme="minorHAnsi"/>
                <w:bCs/>
                <w:color w:val="FF0000"/>
                <w:sz w:val="20"/>
                <w:szCs w:val="18"/>
              </w:rPr>
              <w:t>.)</w:t>
            </w:r>
          </w:p>
        </w:tc>
      </w:tr>
      <w:tr w:rsidR="00593EF9" w:rsidRPr="00772E29" w14:paraId="179CA430" w14:textId="77777777" w:rsidTr="009028A5">
        <w:trPr>
          <w:trHeight w:val="340"/>
          <w:jc w:val="right"/>
        </w:trPr>
        <w:tc>
          <w:tcPr>
            <w:tcW w:w="10513" w:type="dxa"/>
            <w:gridSpan w:val="2"/>
            <w:tcBorders>
              <w:top w:val="single" w:sz="4" w:space="0" w:color="auto"/>
            </w:tcBorders>
            <w:vAlign w:val="center"/>
          </w:tcPr>
          <w:p w14:paraId="6253FF5A" w14:textId="77777777" w:rsidR="00593EF9" w:rsidRPr="00772E29" w:rsidRDefault="00593EF9" w:rsidP="006E75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B780FA3" w14:textId="77777777" w:rsidR="00593EF9" w:rsidRPr="00772E29" w:rsidRDefault="00593EF9" w:rsidP="006E75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57FCC84A" w14:textId="77777777" w:rsidR="00593EF9" w:rsidRPr="00772E29" w:rsidRDefault="00593EF9" w:rsidP="006E759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3A55465" w14:textId="77777777" w:rsidR="00593EF9" w:rsidRDefault="00593EF9" w:rsidP="00593EF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28A3AE63" w14:textId="77777777" w:rsidR="00593EF9" w:rsidRDefault="00593EF9" w:rsidP="00F1104A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JÜRİ ORTAK KARARI</w:t>
      </w:r>
    </w:p>
    <w:p w14:paraId="239036A9" w14:textId="77777777" w:rsidR="000C7590" w:rsidRDefault="000C7590" w:rsidP="00593EF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oKlavuzu2"/>
        <w:tblW w:w="10495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00"/>
        <w:gridCol w:w="2231"/>
        <w:gridCol w:w="745"/>
        <w:gridCol w:w="3719"/>
      </w:tblGrid>
      <w:tr w:rsidR="000C7590" w:rsidRPr="00772E29" w14:paraId="41B9A851" w14:textId="77777777" w:rsidTr="009028A5">
        <w:trPr>
          <w:trHeight w:val="397"/>
          <w:jc w:val="right"/>
        </w:trPr>
        <w:tc>
          <w:tcPr>
            <w:tcW w:w="3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B520" w14:textId="55AADA6D" w:rsidR="000C7590" w:rsidRPr="009653CD" w:rsidRDefault="000C7590" w:rsidP="00C97F8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Savunma tarihi / saati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D03623" w14:textId="77777777" w:rsidR="000C7590" w:rsidRPr="009653CD" w:rsidRDefault="000C7590" w:rsidP="00C97F8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7590" w:rsidRPr="00772E29" w14:paraId="7E3BFB55" w14:textId="77777777" w:rsidTr="009028A5">
        <w:trPr>
          <w:trHeight w:val="676"/>
          <w:jc w:val="right"/>
        </w:trPr>
        <w:tc>
          <w:tcPr>
            <w:tcW w:w="3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CF39" w14:textId="37D91E95" w:rsidR="000C7590" w:rsidRDefault="000C7590" w:rsidP="000C759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Öğrenci daha önce tez savunmasına girdi mi?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76FD31" w14:textId="5CCA7E3A" w:rsidR="000C7590" w:rsidRDefault="000C7590" w:rsidP="000C7590">
            <w:pPr>
              <w:rPr>
                <w:rFonts w:ascii="Cambria Math" w:hAnsi="Cambria Math" w:cs="Cambria Math"/>
                <w:sz w:val="20"/>
                <w:szCs w:val="20"/>
              </w:rPr>
            </w:pPr>
            <w:r w:rsidRPr="00EE78E1">
              <w:rPr>
                <w:rFonts w:cstheme="minorHAnsi"/>
                <w:sz w:val="20"/>
                <w:szCs w:val="20"/>
              </w:rPr>
              <w:t xml:space="preserve"> </w:t>
            </w:r>
            <w:r w:rsidRPr="00EE78E1">
              <w:rPr>
                <w:rFonts w:ascii="Cambria Math" w:hAnsi="Cambria Math" w:cs="Cambria Math"/>
                <w:sz w:val="20"/>
                <w:szCs w:val="20"/>
              </w:rPr>
              <w:t xml:space="preserve">⎕ </w:t>
            </w:r>
            <w:r>
              <w:rPr>
                <w:rFonts w:ascii="Cambria Math" w:hAnsi="Cambria Math" w:cs="Cambria Math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HAYIR, ilk kez girdi.</w:t>
            </w:r>
          </w:p>
          <w:p w14:paraId="66C066FE" w14:textId="3F410021" w:rsidR="000C7590" w:rsidRPr="009653CD" w:rsidRDefault="000C7590" w:rsidP="000C7590">
            <w:pPr>
              <w:rPr>
                <w:rFonts w:cstheme="minorHAnsi"/>
                <w:sz w:val="20"/>
                <w:szCs w:val="20"/>
              </w:rPr>
            </w:pPr>
            <w:r w:rsidRPr="00EE78E1">
              <w:rPr>
                <w:rFonts w:cstheme="minorHAnsi"/>
                <w:sz w:val="20"/>
                <w:szCs w:val="20"/>
              </w:rPr>
              <w:t xml:space="preserve"> </w:t>
            </w:r>
            <w:r w:rsidRPr="00EE78E1">
              <w:rPr>
                <w:rFonts w:ascii="Cambria Math" w:hAnsi="Cambria Math" w:cs="Cambria Math"/>
                <w:sz w:val="20"/>
                <w:szCs w:val="20"/>
              </w:rPr>
              <w:t xml:space="preserve">⎕  </w:t>
            </w:r>
            <w:r>
              <w:rPr>
                <w:rFonts w:cstheme="minorHAnsi"/>
                <w:sz w:val="20"/>
                <w:szCs w:val="20"/>
              </w:rPr>
              <w:t>EVET, daha önce verilen düzeltme kararı sonrası ikinci kez girdi.</w:t>
            </w:r>
          </w:p>
        </w:tc>
      </w:tr>
      <w:tr w:rsidR="000C7590" w:rsidRPr="00772E29" w14:paraId="61D335D9" w14:textId="77777777" w:rsidTr="009028A5">
        <w:trPr>
          <w:trHeight w:val="397"/>
          <w:jc w:val="right"/>
        </w:trPr>
        <w:tc>
          <w:tcPr>
            <w:tcW w:w="3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0FD5" w14:textId="60D4A3E4" w:rsidR="000C7590" w:rsidRPr="009653CD" w:rsidRDefault="000C7590" w:rsidP="000C759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C7590">
              <w:rPr>
                <w:rFonts w:cstheme="minorHAnsi"/>
                <w:b/>
                <w:bCs/>
              </w:rPr>
              <w:t>JÜRİ ORTAK KARARI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0BD80E" w14:textId="4AF3DBFF" w:rsidR="000C7590" w:rsidRDefault="00000000" w:rsidP="000C759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94349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7590" w:rsidRPr="00772E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7590" w:rsidRPr="00772E29">
              <w:rPr>
                <w:rFonts w:cstheme="minorHAnsi"/>
              </w:rPr>
              <w:t xml:space="preserve"> </w:t>
            </w:r>
            <w:r w:rsidR="000C7590">
              <w:rPr>
                <w:rFonts w:cstheme="minorHAnsi"/>
              </w:rPr>
              <w:t>OY BİRLİĞİ</w:t>
            </w:r>
          </w:p>
          <w:p w14:paraId="1189B99A" w14:textId="232E86BE" w:rsidR="000C7590" w:rsidRPr="000C7590" w:rsidRDefault="00000000" w:rsidP="000C759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3135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7590" w:rsidRPr="00772E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7590" w:rsidRPr="00772E29">
              <w:rPr>
                <w:rFonts w:cstheme="minorHAnsi"/>
              </w:rPr>
              <w:t xml:space="preserve"> </w:t>
            </w:r>
            <w:r w:rsidR="000C7590">
              <w:rPr>
                <w:rFonts w:cstheme="minorHAnsi"/>
              </w:rPr>
              <w:t>OY ÇOKLUĞU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A201D0" w14:textId="291AC428" w:rsidR="000C7590" w:rsidRPr="000C7590" w:rsidRDefault="000C7590" w:rsidP="000C7590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ile</w:t>
            </w:r>
            <w:proofErr w:type="gramEnd"/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4FA0AC1" w14:textId="576C3E4F" w:rsidR="000C7590" w:rsidRDefault="00000000" w:rsidP="000C759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6400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7590" w:rsidRPr="00772E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7590" w:rsidRPr="00772E29">
              <w:rPr>
                <w:rFonts w:cstheme="minorHAnsi"/>
              </w:rPr>
              <w:t xml:space="preserve"> </w:t>
            </w:r>
            <w:r w:rsidR="000C7590">
              <w:rPr>
                <w:rFonts w:cstheme="minorHAnsi"/>
              </w:rPr>
              <w:t>KABUL</w:t>
            </w:r>
          </w:p>
          <w:p w14:paraId="174750ED" w14:textId="14AD63BE" w:rsidR="000C7590" w:rsidRDefault="00000000" w:rsidP="000C759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2273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7590" w:rsidRPr="00772E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7590" w:rsidRPr="00772E29">
              <w:rPr>
                <w:rFonts w:cstheme="minorHAnsi"/>
              </w:rPr>
              <w:t xml:space="preserve"> </w:t>
            </w:r>
            <w:r w:rsidR="000C7590">
              <w:rPr>
                <w:rFonts w:cstheme="minorHAnsi"/>
              </w:rPr>
              <w:t>DÜZELTME</w:t>
            </w:r>
          </w:p>
          <w:p w14:paraId="2E1B2124" w14:textId="1E77AB80" w:rsidR="000C7590" w:rsidRPr="000C7590" w:rsidRDefault="00000000" w:rsidP="000C759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74053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7590" w:rsidRPr="00772E2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7590" w:rsidRPr="00772E29">
              <w:rPr>
                <w:rFonts w:cstheme="minorHAnsi"/>
              </w:rPr>
              <w:t xml:space="preserve"> </w:t>
            </w:r>
            <w:r w:rsidR="000C7590">
              <w:rPr>
                <w:rFonts w:cstheme="minorHAnsi"/>
              </w:rPr>
              <w:t>RET</w:t>
            </w:r>
          </w:p>
        </w:tc>
      </w:tr>
    </w:tbl>
    <w:p w14:paraId="4FA0DB24" w14:textId="77777777" w:rsidR="000C7590" w:rsidRDefault="000C7590" w:rsidP="00593EF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2279C1A2" w14:textId="4119EB19" w:rsidR="009028A5" w:rsidRDefault="002E447E" w:rsidP="000727DB">
      <w:pPr>
        <w:spacing w:after="0"/>
        <w:jc w:val="both"/>
        <w:rPr>
          <w:rFonts w:cstheme="minorHAnsi"/>
          <w:b/>
          <w:color w:val="FF0000"/>
        </w:rPr>
      </w:pPr>
      <w:bookmarkStart w:id="1" w:name="_Hlk147047881"/>
      <w:r w:rsidRPr="009028A5">
        <w:rPr>
          <w:rFonts w:cstheme="minorHAnsi"/>
          <w:b/>
          <w:color w:val="FF0000"/>
        </w:rPr>
        <w:t>1.</w:t>
      </w:r>
      <w:r w:rsidR="00A45FC5">
        <w:rPr>
          <w:rFonts w:cstheme="minorHAnsi"/>
          <w:b/>
          <w:color w:val="FF0000"/>
        </w:rPr>
        <w:t xml:space="preserve"> </w:t>
      </w:r>
      <w:proofErr w:type="spellStart"/>
      <w:r w:rsidRPr="009028A5">
        <w:rPr>
          <w:rFonts w:cstheme="minorHAnsi"/>
          <w:b/>
          <w:color w:val="FF0000"/>
        </w:rPr>
        <w:t>Savunma</w:t>
      </w:r>
      <w:proofErr w:type="spellEnd"/>
      <w:r w:rsidRPr="009028A5">
        <w:rPr>
          <w:rFonts w:cstheme="minorHAnsi"/>
          <w:b/>
          <w:color w:val="FF0000"/>
        </w:rPr>
        <w:t xml:space="preserve"> </w:t>
      </w:r>
      <w:proofErr w:type="spellStart"/>
      <w:r w:rsidRPr="009028A5">
        <w:rPr>
          <w:rFonts w:cstheme="minorHAnsi"/>
          <w:b/>
          <w:color w:val="FF0000"/>
        </w:rPr>
        <w:t>sınavında</w:t>
      </w:r>
      <w:proofErr w:type="spellEnd"/>
      <w:r w:rsidRPr="009028A5">
        <w:rPr>
          <w:rFonts w:cstheme="minorHAnsi"/>
          <w:b/>
          <w:color w:val="FF0000"/>
        </w:rPr>
        <w:t xml:space="preserve"> </w:t>
      </w:r>
      <w:proofErr w:type="spellStart"/>
      <w:r w:rsidR="000C7590" w:rsidRPr="009028A5">
        <w:rPr>
          <w:rFonts w:cstheme="minorHAnsi"/>
          <w:b/>
          <w:color w:val="FF0000"/>
        </w:rPr>
        <w:t>Düzeltme</w:t>
      </w:r>
      <w:proofErr w:type="spellEnd"/>
      <w:r w:rsidR="000C7590" w:rsidRPr="009028A5">
        <w:rPr>
          <w:rFonts w:cstheme="minorHAnsi"/>
          <w:b/>
          <w:color w:val="FF0000"/>
        </w:rPr>
        <w:t xml:space="preserve"> </w:t>
      </w:r>
      <w:proofErr w:type="spellStart"/>
      <w:r w:rsidR="000C7590" w:rsidRPr="009028A5">
        <w:rPr>
          <w:rFonts w:cstheme="minorHAnsi"/>
          <w:b/>
          <w:color w:val="FF0000"/>
        </w:rPr>
        <w:t>veya</w:t>
      </w:r>
      <w:proofErr w:type="spellEnd"/>
      <w:r w:rsidR="000C7590" w:rsidRPr="009028A5">
        <w:rPr>
          <w:rFonts w:cstheme="minorHAnsi"/>
          <w:b/>
          <w:color w:val="FF0000"/>
        </w:rPr>
        <w:t xml:space="preserve"> ret </w:t>
      </w:r>
      <w:proofErr w:type="spellStart"/>
      <w:r w:rsidR="000C7590" w:rsidRPr="009028A5">
        <w:rPr>
          <w:rFonts w:cstheme="minorHAnsi"/>
          <w:b/>
          <w:color w:val="FF0000"/>
        </w:rPr>
        <w:t>kararı</w:t>
      </w:r>
      <w:proofErr w:type="spellEnd"/>
      <w:r w:rsidR="000C7590" w:rsidRPr="009028A5">
        <w:rPr>
          <w:rFonts w:cstheme="minorHAnsi"/>
          <w:b/>
          <w:color w:val="FF0000"/>
        </w:rPr>
        <w:t xml:space="preserve"> </w:t>
      </w:r>
      <w:proofErr w:type="spellStart"/>
      <w:r w:rsidR="000C7590" w:rsidRPr="009028A5">
        <w:rPr>
          <w:rFonts w:cstheme="minorHAnsi"/>
          <w:b/>
          <w:color w:val="FF0000"/>
        </w:rPr>
        <w:t>verilmesi</w:t>
      </w:r>
      <w:proofErr w:type="spellEnd"/>
      <w:r w:rsidR="000C7590" w:rsidRPr="009028A5">
        <w:rPr>
          <w:rFonts w:cstheme="minorHAnsi"/>
          <w:b/>
          <w:color w:val="FF0000"/>
        </w:rPr>
        <w:t xml:space="preserve"> </w:t>
      </w:r>
      <w:proofErr w:type="spellStart"/>
      <w:r w:rsidR="000C7590" w:rsidRPr="009028A5">
        <w:rPr>
          <w:rFonts w:cstheme="minorHAnsi"/>
          <w:b/>
          <w:color w:val="FF0000"/>
        </w:rPr>
        <w:t>durumunda</w:t>
      </w:r>
      <w:proofErr w:type="spellEnd"/>
      <w:r w:rsidR="000C7590" w:rsidRPr="009028A5">
        <w:rPr>
          <w:rFonts w:cstheme="minorHAnsi"/>
          <w:b/>
          <w:color w:val="FF0000"/>
        </w:rPr>
        <w:t xml:space="preserve"> </w:t>
      </w:r>
      <w:proofErr w:type="spellStart"/>
      <w:r w:rsidR="000C7590" w:rsidRPr="009028A5">
        <w:rPr>
          <w:rFonts w:cstheme="minorHAnsi"/>
          <w:b/>
          <w:color w:val="FF0000"/>
        </w:rPr>
        <w:t>kararın</w:t>
      </w:r>
      <w:proofErr w:type="spellEnd"/>
      <w:r w:rsidR="000C7590" w:rsidRPr="009028A5">
        <w:rPr>
          <w:rFonts w:cstheme="minorHAnsi"/>
          <w:b/>
          <w:color w:val="FF0000"/>
        </w:rPr>
        <w:t xml:space="preserve"> </w:t>
      </w:r>
      <w:proofErr w:type="spellStart"/>
      <w:r w:rsidR="000C7590" w:rsidRPr="009028A5">
        <w:rPr>
          <w:rFonts w:cstheme="minorHAnsi"/>
          <w:b/>
          <w:color w:val="FF0000"/>
        </w:rPr>
        <w:t>gerekçesi</w:t>
      </w:r>
      <w:proofErr w:type="spellEnd"/>
      <w:r w:rsidR="000C7590" w:rsidRPr="009028A5">
        <w:rPr>
          <w:rFonts w:cstheme="minorHAnsi"/>
          <w:b/>
          <w:color w:val="FF0000"/>
        </w:rPr>
        <w:t xml:space="preserve"> </w:t>
      </w:r>
      <w:proofErr w:type="spellStart"/>
      <w:r w:rsidR="000C7590" w:rsidRPr="009028A5">
        <w:rPr>
          <w:rFonts w:cstheme="minorHAnsi"/>
          <w:b/>
          <w:color w:val="FF0000"/>
        </w:rPr>
        <w:t>detaylı</w:t>
      </w:r>
      <w:proofErr w:type="spellEnd"/>
      <w:r w:rsidR="000C7590" w:rsidRPr="009028A5">
        <w:rPr>
          <w:rFonts w:cstheme="minorHAnsi"/>
          <w:b/>
          <w:color w:val="FF0000"/>
        </w:rPr>
        <w:t xml:space="preserve"> </w:t>
      </w:r>
      <w:proofErr w:type="spellStart"/>
      <w:r w:rsidR="000C7590" w:rsidRPr="009028A5">
        <w:rPr>
          <w:rFonts w:cstheme="minorHAnsi"/>
          <w:b/>
          <w:color w:val="FF0000"/>
        </w:rPr>
        <w:t>biçimde</w:t>
      </w:r>
      <w:proofErr w:type="spellEnd"/>
      <w:r w:rsidR="000C7590" w:rsidRPr="009028A5">
        <w:rPr>
          <w:rFonts w:cstheme="minorHAnsi"/>
          <w:b/>
          <w:color w:val="FF0000"/>
        </w:rPr>
        <w:t xml:space="preserve"> </w:t>
      </w:r>
      <w:proofErr w:type="spellStart"/>
      <w:r w:rsidR="000C7590" w:rsidRPr="009028A5">
        <w:rPr>
          <w:rFonts w:cstheme="minorHAnsi"/>
          <w:b/>
          <w:color w:val="FF0000"/>
        </w:rPr>
        <w:t>yazılarak</w:t>
      </w:r>
      <w:proofErr w:type="spellEnd"/>
      <w:r w:rsidR="000C7590" w:rsidRPr="009028A5">
        <w:rPr>
          <w:rFonts w:cstheme="minorHAnsi"/>
          <w:b/>
          <w:color w:val="FF0000"/>
        </w:rPr>
        <w:t xml:space="preserve"> </w:t>
      </w:r>
      <w:proofErr w:type="spellStart"/>
      <w:r w:rsidR="000C7590" w:rsidRPr="009028A5">
        <w:rPr>
          <w:rFonts w:cstheme="minorHAnsi"/>
          <w:b/>
          <w:color w:val="FF0000"/>
        </w:rPr>
        <w:t>bu</w:t>
      </w:r>
      <w:proofErr w:type="spellEnd"/>
      <w:r w:rsidR="000C7590" w:rsidRPr="009028A5">
        <w:rPr>
          <w:rFonts w:cstheme="minorHAnsi"/>
          <w:b/>
          <w:color w:val="FF0000"/>
        </w:rPr>
        <w:t xml:space="preserve"> forma </w:t>
      </w:r>
      <w:proofErr w:type="spellStart"/>
      <w:r w:rsidR="000C7590" w:rsidRPr="009028A5">
        <w:rPr>
          <w:rFonts w:cstheme="minorHAnsi"/>
          <w:b/>
          <w:color w:val="FF0000"/>
        </w:rPr>
        <w:t>eklenmelidir</w:t>
      </w:r>
      <w:proofErr w:type="spellEnd"/>
      <w:r w:rsidR="000C7590" w:rsidRPr="009028A5">
        <w:rPr>
          <w:rFonts w:cstheme="minorHAnsi"/>
          <w:b/>
          <w:color w:val="FF0000"/>
        </w:rPr>
        <w:t>.</w:t>
      </w:r>
      <w:r w:rsidR="009028A5">
        <w:rPr>
          <w:rFonts w:cstheme="minorHAnsi"/>
          <w:b/>
          <w:color w:val="FF0000"/>
        </w:rPr>
        <w:t xml:space="preserve"> </w:t>
      </w:r>
    </w:p>
    <w:p w14:paraId="3F74E949" w14:textId="08653F23" w:rsidR="002E447E" w:rsidRDefault="002E447E" w:rsidP="000727DB">
      <w:pPr>
        <w:spacing w:after="0"/>
        <w:jc w:val="both"/>
        <w:rPr>
          <w:rFonts w:cstheme="minorHAnsi"/>
          <w:b/>
          <w:color w:val="FF0000"/>
        </w:rPr>
      </w:pPr>
      <w:r w:rsidRPr="009028A5">
        <w:rPr>
          <w:rFonts w:cstheme="minorHAnsi"/>
          <w:b/>
          <w:color w:val="FF0000"/>
        </w:rPr>
        <w:t>2.</w:t>
      </w:r>
      <w:r w:rsidR="006B6751">
        <w:rPr>
          <w:rFonts w:cstheme="minorHAnsi"/>
          <w:b/>
          <w:color w:val="FF0000"/>
        </w:rPr>
        <w:t xml:space="preserve"> </w:t>
      </w:r>
      <w:proofErr w:type="spellStart"/>
      <w:r w:rsidRPr="009028A5">
        <w:rPr>
          <w:rFonts w:cstheme="minorHAnsi"/>
          <w:b/>
          <w:color w:val="FF0000"/>
        </w:rPr>
        <w:t>Savunma</w:t>
      </w:r>
      <w:proofErr w:type="spellEnd"/>
      <w:r w:rsidRPr="009028A5">
        <w:rPr>
          <w:rFonts w:cstheme="minorHAnsi"/>
          <w:b/>
          <w:color w:val="FF0000"/>
        </w:rPr>
        <w:t xml:space="preserve"> </w:t>
      </w:r>
      <w:proofErr w:type="spellStart"/>
      <w:r w:rsidRPr="009028A5">
        <w:rPr>
          <w:rFonts w:cstheme="minorHAnsi"/>
          <w:b/>
          <w:color w:val="FF0000"/>
        </w:rPr>
        <w:t>sınavında</w:t>
      </w:r>
      <w:proofErr w:type="spellEnd"/>
      <w:r w:rsidRPr="009028A5">
        <w:rPr>
          <w:rFonts w:cstheme="minorHAnsi"/>
          <w:b/>
          <w:color w:val="FF0000"/>
        </w:rPr>
        <w:t xml:space="preserve"> oy </w:t>
      </w:r>
      <w:proofErr w:type="spellStart"/>
      <w:r w:rsidRPr="009028A5">
        <w:rPr>
          <w:rFonts w:cstheme="minorHAnsi"/>
          <w:b/>
          <w:color w:val="FF0000"/>
        </w:rPr>
        <w:t>çokluğu</w:t>
      </w:r>
      <w:proofErr w:type="spellEnd"/>
      <w:r w:rsidRPr="009028A5">
        <w:rPr>
          <w:rFonts w:cstheme="minorHAnsi"/>
          <w:b/>
          <w:color w:val="FF0000"/>
        </w:rPr>
        <w:t xml:space="preserve"> </w:t>
      </w:r>
      <w:proofErr w:type="spellStart"/>
      <w:r w:rsidRPr="009028A5">
        <w:rPr>
          <w:rFonts w:cstheme="minorHAnsi"/>
          <w:b/>
          <w:color w:val="FF0000"/>
        </w:rPr>
        <w:t>olması</w:t>
      </w:r>
      <w:proofErr w:type="spellEnd"/>
      <w:r w:rsidRPr="009028A5">
        <w:rPr>
          <w:rFonts w:cstheme="minorHAnsi"/>
          <w:b/>
          <w:color w:val="FF0000"/>
        </w:rPr>
        <w:t xml:space="preserve"> </w:t>
      </w:r>
      <w:proofErr w:type="spellStart"/>
      <w:r w:rsidRPr="009028A5">
        <w:rPr>
          <w:rFonts w:cstheme="minorHAnsi"/>
          <w:b/>
          <w:color w:val="FF0000"/>
        </w:rPr>
        <w:t>durumunda</w:t>
      </w:r>
      <w:proofErr w:type="spellEnd"/>
      <w:r w:rsidRPr="009028A5">
        <w:rPr>
          <w:rFonts w:cstheme="minorHAnsi"/>
          <w:b/>
          <w:color w:val="FF0000"/>
        </w:rPr>
        <w:t xml:space="preserve"> ret </w:t>
      </w:r>
      <w:proofErr w:type="spellStart"/>
      <w:r w:rsidRPr="009028A5">
        <w:rPr>
          <w:rFonts w:cstheme="minorHAnsi"/>
          <w:b/>
          <w:color w:val="FF0000"/>
        </w:rPr>
        <w:t>kararı</w:t>
      </w:r>
      <w:proofErr w:type="spellEnd"/>
      <w:r w:rsidRPr="009028A5">
        <w:rPr>
          <w:rFonts w:cstheme="minorHAnsi"/>
          <w:b/>
          <w:color w:val="FF0000"/>
        </w:rPr>
        <w:t xml:space="preserve"> </w:t>
      </w:r>
      <w:proofErr w:type="spellStart"/>
      <w:r w:rsidRPr="009028A5">
        <w:rPr>
          <w:rFonts w:cstheme="minorHAnsi"/>
          <w:b/>
          <w:color w:val="FF0000"/>
        </w:rPr>
        <w:t>veren</w:t>
      </w:r>
      <w:proofErr w:type="spellEnd"/>
      <w:r w:rsidRPr="009028A5">
        <w:rPr>
          <w:rFonts w:cstheme="minorHAnsi"/>
          <w:b/>
          <w:color w:val="FF0000"/>
        </w:rPr>
        <w:t xml:space="preserve"> </w:t>
      </w:r>
      <w:proofErr w:type="spellStart"/>
      <w:proofErr w:type="gramStart"/>
      <w:r w:rsidRPr="009028A5">
        <w:rPr>
          <w:rFonts w:cstheme="minorHAnsi"/>
          <w:b/>
          <w:color w:val="FF0000"/>
        </w:rPr>
        <w:t>jürinin</w:t>
      </w:r>
      <w:proofErr w:type="spellEnd"/>
      <w:r w:rsidRPr="009028A5">
        <w:rPr>
          <w:rFonts w:cstheme="minorHAnsi"/>
          <w:b/>
          <w:color w:val="FF0000"/>
        </w:rPr>
        <w:t xml:space="preserve">  </w:t>
      </w:r>
      <w:proofErr w:type="spellStart"/>
      <w:r w:rsidRPr="009028A5">
        <w:rPr>
          <w:rFonts w:cstheme="minorHAnsi"/>
          <w:b/>
          <w:color w:val="FF0000"/>
        </w:rPr>
        <w:t>gerekçesi</w:t>
      </w:r>
      <w:proofErr w:type="spellEnd"/>
      <w:proofErr w:type="gramEnd"/>
      <w:r w:rsidRPr="009028A5">
        <w:rPr>
          <w:rFonts w:cstheme="minorHAnsi"/>
          <w:b/>
          <w:color w:val="FF0000"/>
        </w:rPr>
        <w:t xml:space="preserve"> </w:t>
      </w:r>
      <w:proofErr w:type="spellStart"/>
      <w:r w:rsidRPr="009028A5">
        <w:rPr>
          <w:rFonts w:cstheme="minorHAnsi"/>
          <w:b/>
          <w:color w:val="FF0000"/>
        </w:rPr>
        <w:t>detaylı</w:t>
      </w:r>
      <w:proofErr w:type="spellEnd"/>
      <w:r w:rsidRPr="009028A5">
        <w:rPr>
          <w:rFonts w:cstheme="minorHAnsi"/>
          <w:b/>
          <w:color w:val="FF0000"/>
        </w:rPr>
        <w:t xml:space="preserve"> </w:t>
      </w:r>
      <w:proofErr w:type="spellStart"/>
      <w:r w:rsidRPr="009028A5">
        <w:rPr>
          <w:rFonts w:cstheme="minorHAnsi"/>
          <w:b/>
          <w:color w:val="FF0000"/>
        </w:rPr>
        <w:t>biçimde</w:t>
      </w:r>
      <w:proofErr w:type="spellEnd"/>
      <w:r w:rsidRPr="009028A5">
        <w:rPr>
          <w:rFonts w:cstheme="minorHAnsi"/>
          <w:b/>
          <w:color w:val="FF0000"/>
        </w:rPr>
        <w:t xml:space="preserve"> </w:t>
      </w:r>
      <w:proofErr w:type="spellStart"/>
      <w:r w:rsidRPr="009028A5">
        <w:rPr>
          <w:rFonts w:cstheme="minorHAnsi"/>
          <w:b/>
          <w:color w:val="FF0000"/>
        </w:rPr>
        <w:t>yazılarak</w:t>
      </w:r>
      <w:proofErr w:type="spellEnd"/>
      <w:r w:rsidRPr="009028A5">
        <w:rPr>
          <w:rFonts w:cstheme="minorHAnsi"/>
          <w:b/>
          <w:color w:val="FF0000"/>
        </w:rPr>
        <w:t xml:space="preserve"> </w:t>
      </w:r>
      <w:proofErr w:type="spellStart"/>
      <w:r w:rsidRPr="009028A5">
        <w:rPr>
          <w:rFonts w:cstheme="minorHAnsi"/>
          <w:b/>
          <w:color w:val="FF0000"/>
        </w:rPr>
        <w:t>bu</w:t>
      </w:r>
      <w:proofErr w:type="spellEnd"/>
      <w:r w:rsidRPr="009028A5">
        <w:rPr>
          <w:rFonts w:cstheme="minorHAnsi"/>
          <w:b/>
          <w:color w:val="FF0000"/>
        </w:rPr>
        <w:t xml:space="preserve"> forma </w:t>
      </w:r>
      <w:proofErr w:type="spellStart"/>
      <w:r w:rsidRPr="009028A5">
        <w:rPr>
          <w:rFonts w:cstheme="minorHAnsi"/>
          <w:b/>
          <w:color w:val="FF0000"/>
        </w:rPr>
        <w:t>eklenmelidir</w:t>
      </w:r>
      <w:proofErr w:type="spellEnd"/>
      <w:r w:rsidRPr="009028A5">
        <w:rPr>
          <w:rFonts w:cstheme="minorHAnsi"/>
          <w:b/>
          <w:color w:val="FF0000"/>
        </w:rPr>
        <w:t>.</w:t>
      </w:r>
    </w:p>
    <w:p w14:paraId="7FF073F0" w14:textId="7CBA8DDC" w:rsidR="006B6751" w:rsidRPr="009028A5" w:rsidRDefault="006B6751" w:rsidP="000727DB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cstheme="minorHAnsi"/>
          <w:b/>
          <w:color w:val="FF0000"/>
        </w:rPr>
        <w:t xml:space="preserve">3. </w:t>
      </w:r>
      <w:proofErr w:type="spellStart"/>
      <w:r>
        <w:rPr>
          <w:rFonts w:cstheme="minorHAnsi"/>
          <w:b/>
          <w:color w:val="FF0000"/>
        </w:rPr>
        <w:t>Savunma</w:t>
      </w:r>
      <w:proofErr w:type="spellEnd"/>
      <w:r>
        <w:rPr>
          <w:rFonts w:cstheme="minorHAnsi"/>
          <w:b/>
          <w:color w:val="FF0000"/>
        </w:rPr>
        <w:t xml:space="preserve"> </w:t>
      </w:r>
      <w:proofErr w:type="spellStart"/>
      <w:r>
        <w:rPr>
          <w:rFonts w:cstheme="minorHAnsi"/>
          <w:b/>
          <w:color w:val="FF0000"/>
        </w:rPr>
        <w:t>sınavında</w:t>
      </w:r>
      <w:proofErr w:type="spellEnd"/>
      <w:r>
        <w:rPr>
          <w:rFonts w:cstheme="minorHAnsi"/>
          <w:b/>
          <w:color w:val="FF0000"/>
        </w:rPr>
        <w:t xml:space="preserve"> ret </w:t>
      </w:r>
      <w:proofErr w:type="spellStart"/>
      <w:r>
        <w:rPr>
          <w:rFonts w:cstheme="minorHAnsi"/>
          <w:b/>
          <w:color w:val="FF0000"/>
        </w:rPr>
        <w:t>kararı</w:t>
      </w:r>
      <w:proofErr w:type="spellEnd"/>
      <w:r>
        <w:rPr>
          <w:rFonts w:cstheme="minorHAnsi"/>
          <w:b/>
          <w:color w:val="FF0000"/>
        </w:rPr>
        <w:t xml:space="preserve"> </w:t>
      </w:r>
      <w:proofErr w:type="spellStart"/>
      <w:r>
        <w:rPr>
          <w:rFonts w:cstheme="minorHAnsi"/>
          <w:b/>
          <w:color w:val="FF0000"/>
        </w:rPr>
        <w:t>çıkması</w:t>
      </w:r>
      <w:proofErr w:type="spellEnd"/>
      <w:r>
        <w:rPr>
          <w:rFonts w:cstheme="minorHAnsi"/>
          <w:b/>
          <w:color w:val="FF0000"/>
        </w:rPr>
        <w:t xml:space="preserve"> </w:t>
      </w:r>
      <w:proofErr w:type="spellStart"/>
      <w:r>
        <w:rPr>
          <w:rFonts w:cstheme="minorHAnsi"/>
          <w:b/>
          <w:color w:val="FF0000"/>
        </w:rPr>
        <w:t>durumunda</w:t>
      </w:r>
      <w:proofErr w:type="spellEnd"/>
      <w:r>
        <w:rPr>
          <w:rFonts w:cstheme="minorHAnsi"/>
          <w:b/>
          <w:color w:val="FF0000"/>
        </w:rPr>
        <w:t xml:space="preserve"> </w:t>
      </w:r>
      <w:proofErr w:type="spellStart"/>
      <w:r>
        <w:rPr>
          <w:rFonts w:cstheme="minorHAnsi"/>
          <w:b/>
          <w:color w:val="FF0000"/>
        </w:rPr>
        <w:t>bu</w:t>
      </w:r>
      <w:proofErr w:type="spellEnd"/>
      <w:r>
        <w:rPr>
          <w:rFonts w:cstheme="minorHAnsi"/>
          <w:b/>
          <w:color w:val="FF0000"/>
        </w:rPr>
        <w:t xml:space="preserve"> </w:t>
      </w:r>
      <w:proofErr w:type="spellStart"/>
      <w:r>
        <w:rPr>
          <w:rFonts w:cstheme="minorHAnsi"/>
          <w:b/>
          <w:color w:val="FF0000"/>
        </w:rPr>
        <w:t>evrak</w:t>
      </w:r>
      <w:proofErr w:type="spellEnd"/>
      <w:r>
        <w:rPr>
          <w:rFonts w:cstheme="minorHAnsi"/>
          <w:b/>
          <w:color w:val="FF0000"/>
        </w:rPr>
        <w:t xml:space="preserve"> </w:t>
      </w:r>
      <w:proofErr w:type="spellStart"/>
      <w:r>
        <w:rPr>
          <w:rFonts w:cstheme="minorHAnsi"/>
          <w:b/>
          <w:color w:val="FF0000"/>
        </w:rPr>
        <w:t>tüm</w:t>
      </w:r>
      <w:proofErr w:type="spellEnd"/>
      <w:r>
        <w:rPr>
          <w:rFonts w:cstheme="minorHAnsi"/>
          <w:b/>
          <w:color w:val="FF0000"/>
        </w:rPr>
        <w:t xml:space="preserve"> </w:t>
      </w:r>
      <w:proofErr w:type="spellStart"/>
      <w:r>
        <w:rPr>
          <w:rFonts w:cstheme="minorHAnsi"/>
          <w:b/>
          <w:color w:val="FF0000"/>
        </w:rPr>
        <w:t>jüri</w:t>
      </w:r>
      <w:proofErr w:type="spellEnd"/>
      <w:r>
        <w:rPr>
          <w:rFonts w:cstheme="minorHAnsi"/>
          <w:b/>
          <w:color w:val="FF0000"/>
        </w:rPr>
        <w:t xml:space="preserve"> </w:t>
      </w:r>
      <w:proofErr w:type="spellStart"/>
      <w:r>
        <w:rPr>
          <w:rFonts w:cstheme="minorHAnsi"/>
          <w:b/>
          <w:color w:val="FF0000"/>
        </w:rPr>
        <w:t>üyeleri</w:t>
      </w:r>
      <w:proofErr w:type="spellEnd"/>
      <w:r>
        <w:rPr>
          <w:rFonts w:cstheme="minorHAnsi"/>
          <w:b/>
          <w:color w:val="FF0000"/>
        </w:rPr>
        <w:t xml:space="preserve"> </w:t>
      </w:r>
      <w:proofErr w:type="spellStart"/>
      <w:r>
        <w:rPr>
          <w:rFonts w:cstheme="minorHAnsi"/>
          <w:b/>
          <w:color w:val="FF0000"/>
        </w:rPr>
        <w:t>tarafından</w:t>
      </w:r>
      <w:proofErr w:type="spellEnd"/>
      <w:r>
        <w:rPr>
          <w:rFonts w:cstheme="minorHAnsi"/>
          <w:b/>
          <w:color w:val="FF0000"/>
        </w:rPr>
        <w:t xml:space="preserve"> </w:t>
      </w:r>
      <w:proofErr w:type="spellStart"/>
      <w:r>
        <w:rPr>
          <w:rFonts w:cstheme="minorHAnsi"/>
          <w:b/>
          <w:color w:val="FF0000"/>
        </w:rPr>
        <w:t>elektronik</w:t>
      </w:r>
      <w:proofErr w:type="spellEnd"/>
      <w:r>
        <w:rPr>
          <w:rFonts w:cstheme="minorHAnsi"/>
          <w:b/>
          <w:color w:val="FF0000"/>
        </w:rPr>
        <w:t xml:space="preserve"> </w:t>
      </w:r>
      <w:proofErr w:type="spellStart"/>
      <w:r>
        <w:rPr>
          <w:rFonts w:cstheme="minorHAnsi"/>
          <w:b/>
          <w:color w:val="FF0000"/>
        </w:rPr>
        <w:t>imza</w:t>
      </w:r>
      <w:proofErr w:type="spellEnd"/>
      <w:r>
        <w:rPr>
          <w:rFonts w:cstheme="minorHAnsi"/>
          <w:b/>
          <w:color w:val="FF0000"/>
        </w:rPr>
        <w:t xml:space="preserve"> </w:t>
      </w:r>
      <w:proofErr w:type="spellStart"/>
      <w:r>
        <w:rPr>
          <w:rFonts w:cstheme="minorHAnsi"/>
          <w:b/>
          <w:color w:val="FF0000"/>
        </w:rPr>
        <w:t>veya</w:t>
      </w:r>
      <w:proofErr w:type="spellEnd"/>
      <w:r>
        <w:rPr>
          <w:rFonts w:cstheme="minorHAnsi"/>
          <w:b/>
          <w:color w:val="FF0000"/>
        </w:rPr>
        <w:t xml:space="preserve"> </w:t>
      </w:r>
      <w:proofErr w:type="spellStart"/>
      <w:r>
        <w:rPr>
          <w:rFonts w:cstheme="minorHAnsi"/>
          <w:b/>
          <w:color w:val="FF0000"/>
        </w:rPr>
        <w:t>ıslak</w:t>
      </w:r>
      <w:proofErr w:type="spellEnd"/>
      <w:r>
        <w:rPr>
          <w:rFonts w:cstheme="minorHAnsi"/>
          <w:b/>
          <w:color w:val="FF0000"/>
        </w:rPr>
        <w:t xml:space="preserve"> </w:t>
      </w:r>
      <w:proofErr w:type="spellStart"/>
      <w:r>
        <w:rPr>
          <w:rFonts w:cstheme="minorHAnsi"/>
          <w:b/>
          <w:color w:val="FF0000"/>
        </w:rPr>
        <w:t>imza</w:t>
      </w:r>
      <w:proofErr w:type="spellEnd"/>
      <w:r>
        <w:rPr>
          <w:rFonts w:cstheme="minorHAnsi"/>
          <w:b/>
          <w:color w:val="FF0000"/>
        </w:rPr>
        <w:t xml:space="preserve"> </w:t>
      </w:r>
      <w:proofErr w:type="spellStart"/>
      <w:r>
        <w:rPr>
          <w:rFonts w:cstheme="minorHAnsi"/>
          <w:b/>
          <w:color w:val="FF0000"/>
        </w:rPr>
        <w:t>ile</w:t>
      </w:r>
      <w:proofErr w:type="spellEnd"/>
      <w:r>
        <w:rPr>
          <w:rFonts w:cstheme="minorHAnsi"/>
          <w:b/>
          <w:color w:val="FF0000"/>
        </w:rPr>
        <w:t xml:space="preserve"> </w:t>
      </w:r>
      <w:proofErr w:type="spellStart"/>
      <w:r>
        <w:rPr>
          <w:rFonts w:cstheme="minorHAnsi"/>
          <w:b/>
          <w:color w:val="FF0000"/>
        </w:rPr>
        <w:t>imzalanarak</w:t>
      </w:r>
      <w:proofErr w:type="spellEnd"/>
      <w:r>
        <w:rPr>
          <w:rFonts w:cstheme="minorHAnsi"/>
          <w:b/>
          <w:color w:val="FF0000"/>
        </w:rPr>
        <w:t xml:space="preserve"> </w:t>
      </w:r>
      <w:r w:rsidR="00F061E5">
        <w:rPr>
          <w:rFonts w:cstheme="minorHAnsi"/>
          <w:b/>
          <w:color w:val="FF0000"/>
        </w:rPr>
        <w:t xml:space="preserve">FBE ye </w:t>
      </w:r>
      <w:proofErr w:type="spellStart"/>
      <w:r w:rsidR="00F061E5">
        <w:rPr>
          <w:rFonts w:cstheme="minorHAnsi"/>
          <w:b/>
          <w:color w:val="FF0000"/>
        </w:rPr>
        <w:t>elden</w:t>
      </w:r>
      <w:proofErr w:type="spellEnd"/>
      <w:r w:rsidR="00F061E5">
        <w:rPr>
          <w:rFonts w:cstheme="minorHAnsi"/>
          <w:b/>
          <w:color w:val="FF0000"/>
        </w:rPr>
        <w:t xml:space="preserve"> </w:t>
      </w:r>
      <w:proofErr w:type="spellStart"/>
      <w:r w:rsidR="00F061E5">
        <w:rPr>
          <w:rFonts w:cstheme="minorHAnsi"/>
          <w:b/>
          <w:color w:val="FF0000"/>
        </w:rPr>
        <w:t>teslim</w:t>
      </w:r>
      <w:proofErr w:type="spellEnd"/>
      <w:r w:rsidR="00F061E5">
        <w:rPr>
          <w:rFonts w:cstheme="minorHAnsi"/>
          <w:b/>
          <w:color w:val="FF0000"/>
        </w:rPr>
        <w:t xml:space="preserve"> </w:t>
      </w:r>
      <w:proofErr w:type="spellStart"/>
      <w:r w:rsidR="00F061E5">
        <w:rPr>
          <w:rFonts w:cstheme="minorHAnsi"/>
          <w:b/>
          <w:color w:val="FF0000"/>
        </w:rPr>
        <w:t>edilmelidir</w:t>
      </w:r>
      <w:proofErr w:type="spellEnd"/>
      <w:r w:rsidR="00F061E5">
        <w:rPr>
          <w:rFonts w:cstheme="minorHAnsi"/>
          <w:b/>
          <w:color w:val="FF0000"/>
        </w:rPr>
        <w:t>.</w:t>
      </w:r>
      <w:r>
        <w:rPr>
          <w:rFonts w:cstheme="minorHAnsi"/>
          <w:b/>
          <w:color w:val="FF0000"/>
        </w:rPr>
        <w:t xml:space="preserve"> </w:t>
      </w:r>
    </w:p>
    <w:bookmarkEnd w:id="1"/>
    <w:p w14:paraId="21BE6327" w14:textId="77777777" w:rsidR="00593EF9" w:rsidRDefault="00593EF9" w:rsidP="00F1104A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cstheme="minorHAnsi"/>
          <w:b/>
          <w:szCs w:val="20"/>
        </w:rPr>
        <w:t>TEZ SAVUNMA JÜRİSİ</w:t>
      </w:r>
    </w:p>
    <w:tbl>
      <w:tblPr>
        <w:tblStyle w:val="TabloKlavuzu"/>
        <w:tblW w:w="10348" w:type="dxa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8"/>
        <w:gridCol w:w="3260"/>
      </w:tblGrid>
      <w:tr w:rsidR="00822768" w:rsidRPr="00DF1B61" w14:paraId="56516B59" w14:textId="77777777" w:rsidTr="00822768">
        <w:trPr>
          <w:trHeight w:val="397"/>
        </w:trPr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10AEDB" w14:textId="7C9BF873" w:rsidR="00822768" w:rsidRPr="00DF1B61" w:rsidRDefault="00822768" w:rsidP="006E7592">
            <w:pPr>
              <w:rPr>
                <w:rFonts w:cstheme="minorHAnsi"/>
                <w:b/>
                <w:u w:val="single"/>
              </w:rPr>
            </w:pPr>
            <w:r w:rsidRPr="00DF1B61">
              <w:rPr>
                <w:rFonts w:cstheme="minorHAnsi"/>
                <w:b/>
                <w:u w:val="single"/>
              </w:rPr>
              <w:t xml:space="preserve">Jüri </w:t>
            </w:r>
            <w:proofErr w:type="spellStart"/>
            <w:r w:rsidRPr="00DF1B61">
              <w:rPr>
                <w:rFonts w:cstheme="minorHAnsi"/>
                <w:b/>
                <w:u w:val="single"/>
              </w:rPr>
              <w:t>üyesinin</w:t>
            </w:r>
            <w:proofErr w:type="spellEnd"/>
            <w:r w:rsidRPr="00DF1B61">
              <w:rPr>
                <w:rFonts w:cstheme="minorHAnsi"/>
                <w:b/>
                <w:u w:val="single"/>
              </w:rPr>
              <w:t xml:space="preserve"> </w:t>
            </w:r>
            <w:proofErr w:type="spellStart"/>
            <w:r w:rsidRPr="00DF1B61">
              <w:rPr>
                <w:rFonts w:cstheme="minorHAnsi"/>
                <w:b/>
                <w:u w:val="single"/>
              </w:rPr>
              <w:t>Unvanı</w:t>
            </w:r>
            <w:proofErr w:type="spellEnd"/>
            <w:r w:rsidRPr="00DF1B61">
              <w:rPr>
                <w:rFonts w:cstheme="minorHAnsi"/>
                <w:b/>
                <w:u w:val="single"/>
              </w:rPr>
              <w:t xml:space="preserve">, </w:t>
            </w:r>
            <w:proofErr w:type="spellStart"/>
            <w:r w:rsidRPr="00DF1B61">
              <w:rPr>
                <w:rFonts w:cstheme="minorHAnsi"/>
                <w:b/>
                <w:u w:val="single"/>
              </w:rPr>
              <w:t>Adı</w:t>
            </w:r>
            <w:proofErr w:type="spellEnd"/>
            <w:r w:rsidRPr="00DF1B61">
              <w:rPr>
                <w:rFonts w:cstheme="minorHAnsi"/>
                <w:b/>
                <w:u w:val="single"/>
              </w:rPr>
              <w:t xml:space="preserve">, </w:t>
            </w:r>
            <w:proofErr w:type="spellStart"/>
            <w:r w:rsidRPr="00DF1B61">
              <w:rPr>
                <w:rFonts w:cstheme="minorHAnsi"/>
                <w:b/>
                <w:u w:val="single"/>
              </w:rPr>
              <w:t>Soyadı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5CD482" w14:textId="77777777" w:rsidR="00822768" w:rsidRPr="00DF1B61" w:rsidRDefault="00822768" w:rsidP="006E7592">
            <w:pPr>
              <w:jc w:val="center"/>
              <w:rPr>
                <w:rFonts w:cstheme="minorHAnsi"/>
                <w:u w:val="single"/>
              </w:rPr>
            </w:pPr>
            <w:r w:rsidRPr="00DF1B61">
              <w:rPr>
                <w:rFonts w:cstheme="minorHAnsi"/>
                <w:b/>
                <w:u w:val="single"/>
              </w:rPr>
              <w:t>KİŞİSEL KARAR</w:t>
            </w:r>
          </w:p>
        </w:tc>
      </w:tr>
      <w:tr w:rsidR="00822768" w:rsidRPr="00772E29" w14:paraId="66B5B20A" w14:textId="77777777" w:rsidTr="00822768">
        <w:trPr>
          <w:trHeight w:val="68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1EE9" w14:textId="77777777" w:rsidR="00822768" w:rsidRPr="00772E29" w:rsidRDefault="00822768" w:rsidP="006E759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CF76" w14:textId="6DA59165" w:rsidR="00822768" w:rsidRPr="00772E29" w:rsidRDefault="00000000" w:rsidP="006E7592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7741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8A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2768" w:rsidRPr="00772E29">
              <w:rPr>
                <w:rFonts w:ascii="Arial" w:hAnsi="Arial" w:cs="Arial"/>
                <w:sz w:val="20"/>
                <w:szCs w:val="20"/>
              </w:rPr>
              <w:t xml:space="preserve"> Kabul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7559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768" w:rsidRPr="00772E2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22768" w:rsidRPr="00772E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22768" w:rsidRPr="00772E29">
              <w:rPr>
                <w:rFonts w:ascii="Arial" w:hAnsi="Arial" w:cs="Arial"/>
                <w:sz w:val="20"/>
                <w:szCs w:val="20"/>
              </w:rPr>
              <w:t>Düzeltme</w:t>
            </w:r>
            <w:proofErr w:type="spellEnd"/>
            <w:r w:rsidR="00822768" w:rsidRPr="00772E29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5074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768" w:rsidRPr="00772E2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22768" w:rsidRPr="00772E29">
              <w:rPr>
                <w:rFonts w:ascii="Arial" w:hAnsi="Arial" w:cs="Arial"/>
                <w:sz w:val="20"/>
                <w:szCs w:val="20"/>
              </w:rPr>
              <w:t xml:space="preserve"> Ret</w:t>
            </w:r>
          </w:p>
        </w:tc>
      </w:tr>
      <w:tr w:rsidR="00822768" w:rsidRPr="00772E29" w14:paraId="0B4BD9DF" w14:textId="77777777" w:rsidTr="00822768">
        <w:trPr>
          <w:trHeight w:val="68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111B" w14:textId="77777777" w:rsidR="00822768" w:rsidRPr="00772E29" w:rsidRDefault="00822768" w:rsidP="006E759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E3FA" w14:textId="77777777" w:rsidR="00822768" w:rsidRPr="00772E29" w:rsidRDefault="00000000" w:rsidP="006E7592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9338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768" w:rsidRPr="00772E2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22768" w:rsidRPr="00772E29">
              <w:rPr>
                <w:rFonts w:ascii="Arial" w:hAnsi="Arial" w:cs="Arial"/>
                <w:sz w:val="20"/>
                <w:szCs w:val="20"/>
              </w:rPr>
              <w:t xml:space="preserve"> Kabul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655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768" w:rsidRPr="00772E2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22768" w:rsidRPr="00772E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22768" w:rsidRPr="00772E29">
              <w:rPr>
                <w:rFonts w:ascii="Arial" w:hAnsi="Arial" w:cs="Arial"/>
                <w:sz w:val="20"/>
                <w:szCs w:val="20"/>
              </w:rPr>
              <w:t>Düzeltme</w:t>
            </w:r>
            <w:proofErr w:type="spellEnd"/>
            <w:r w:rsidR="00822768" w:rsidRPr="00772E29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0613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768" w:rsidRPr="00772E2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22768" w:rsidRPr="00772E29">
              <w:rPr>
                <w:rFonts w:ascii="Arial" w:hAnsi="Arial" w:cs="Arial"/>
                <w:sz w:val="20"/>
                <w:szCs w:val="20"/>
              </w:rPr>
              <w:t xml:space="preserve"> Ret</w:t>
            </w:r>
          </w:p>
        </w:tc>
      </w:tr>
      <w:tr w:rsidR="00822768" w:rsidRPr="00772E29" w14:paraId="42D3BD56" w14:textId="77777777" w:rsidTr="00822768">
        <w:trPr>
          <w:trHeight w:val="68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F0A3" w14:textId="77777777" w:rsidR="00822768" w:rsidRPr="00772E29" w:rsidRDefault="00822768" w:rsidP="006E759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4B2C" w14:textId="77777777" w:rsidR="00822768" w:rsidRPr="00772E29" w:rsidRDefault="00000000" w:rsidP="006E7592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9284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768" w:rsidRPr="00772E2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22768" w:rsidRPr="00772E29">
              <w:rPr>
                <w:rFonts w:ascii="Arial" w:hAnsi="Arial" w:cs="Arial"/>
                <w:sz w:val="20"/>
                <w:szCs w:val="20"/>
              </w:rPr>
              <w:t xml:space="preserve"> Kabul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2555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768" w:rsidRPr="00772E2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22768" w:rsidRPr="00772E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22768" w:rsidRPr="00772E29">
              <w:rPr>
                <w:rFonts w:ascii="Arial" w:hAnsi="Arial" w:cs="Arial"/>
                <w:sz w:val="20"/>
                <w:szCs w:val="20"/>
              </w:rPr>
              <w:t>Düzeltme</w:t>
            </w:r>
            <w:proofErr w:type="spellEnd"/>
            <w:r w:rsidR="00822768" w:rsidRPr="00772E29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5813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768" w:rsidRPr="00772E2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22768" w:rsidRPr="00772E29">
              <w:rPr>
                <w:rFonts w:ascii="Arial" w:hAnsi="Arial" w:cs="Arial"/>
                <w:sz w:val="20"/>
                <w:szCs w:val="20"/>
              </w:rPr>
              <w:t xml:space="preserve"> Ret</w:t>
            </w:r>
          </w:p>
        </w:tc>
      </w:tr>
      <w:tr w:rsidR="00822768" w:rsidRPr="00772E29" w14:paraId="7A190E94" w14:textId="77777777" w:rsidTr="00822768">
        <w:trPr>
          <w:trHeight w:val="68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6ABA" w14:textId="77777777" w:rsidR="00822768" w:rsidRPr="00772E29" w:rsidRDefault="00822768" w:rsidP="006E759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D995" w14:textId="77777777" w:rsidR="00822768" w:rsidRPr="00772E29" w:rsidRDefault="00000000" w:rsidP="006E7592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4143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768" w:rsidRPr="00772E2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22768" w:rsidRPr="00772E29">
              <w:rPr>
                <w:rFonts w:ascii="Arial" w:hAnsi="Arial" w:cs="Arial"/>
                <w:sz w:val="20"/>
                <w:szCs w:val="20"/>
              </w:rPr>
              <w:t xml:space="preserve"> Kabul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9603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768" w:rsidRPr="00772E2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22768" w:rsidRPr="00772E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22768" w:rsidRPr="00772E29">
              <w:rPr>
                <w:rFonts w:ascii="Arial" w:hAnsi="Arial" w:cs="Arial"/>
                <w:sz w:val="20"/>
                <w:szCs w:val="20"/>
              </w:rPr>
              <w:t>Düzeltme</w:t>
            </w:r>
            <w:proofErr w:type="spellEnd"/>
            <w:r w:rsidR="00822768" w:rsidRPr="00772E29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3728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768" w:rsidRPr="00772E2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22768" w:rsidRPr="00772E29">
              <w:rPr>
                <w:rFonts w:ascii="Arial" w:hAnsi="Arial" w:cs="Arial"/>
                <w:sz w:val="20"/>
                <w:szCs w:val="20"/>
              </w:rPr>
              <w:t xml:space="preserve"> Ret</w:t>
            </w:r>
          </w:p>
        </w:tc>
      </w:tr>
      <w:tr w:rsidR="00822768" w:rsidRPr="00772E29" w14:paraId="6B9A5340" w14:textId="77777777" w:rsidTr="00822768">
        <w:trPr>
          <w:trHeight w:val="68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41B9" w14:textId="77777777" w:rsidR="00822768" w:rsidRPr="00772E29" w:rsidRDefault="00822768" w:rsidP="006E7592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79BE" w14:textId="77777777" w:rsidR="00822768" w:rsidRPr="00772E29" w:rsidRDefault="00000000" w:rsidP="006E7592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7262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768" w:rsidRPr="00772E2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22768" w:rsidRPr="00772E29">
              <w:rPr>
                <w:rFonts w:ascii="Arial" w:hAnsi="Arial" w:cs="Arial"/>
                <w:sz w:val="20"/>
                <w:szCs w:val="20"/>
              </w:rPr>
              <w:t xml:space="preserve"> Kabul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4369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768" w:rsidRPr="00772E2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22768" w:rsidRPr="00772E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22768" w:rsidRPr="00772E29">
              <w:rPr>
                <w:rFonts w:ascii="Arial" w:hAnsi="Arial" w:cs="Arial"/>
                <w:sz w:val="20"/>
                <w:szCs w:val="20"/>
              </w:rPr>
              <w:t>Düzeltme</w:t>
            </w:r>
            <w:proofErr w:type="spellEnd"/>
            <w:r w:rsidR="00822768" w:rsidRPr="00772E29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335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768" w:rsidRPr="00772E2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22768" w:rsidRPr="00772E29">
              <w:rPr>
                <w:rFonts w:ascii="Arial" w:hAnsi="Arial" w:cs="Arial"/>
                <w:sz w:val="20"/>
                <w:szCs w:val="20"/>
              </w:rPr>
              <w:t xml:space="preserve"> Ret</w:t>
            </w:r>
          </w:p>
        </w:tc>
      </w:tr>
    </w:tbl>
    <w:p w14:paraId="1A78A74D" w14:textId="77777777" w:rsidR="00593EF9" w:rsidRPr="00772E29" w:rsidRDefault="00593EF9" w:rsidP="00593EF9">
      <w:pPr>
        <w:spacing w:after="0" w:line="240" w:lineRule="auto"/>
        <w:rPr>
          <w:rFonts w:cstheme="minorHAnsi"/>
          <w:sz w:val="20"/>
          <w:szCs w:val="20"/>
        </w:rPr>
      </w:pPr>
    </w:p>
    <w:bookmarkEnd w:id="0"/>
    <w:p w14:paraId="71A828E2" w14:textId="6424703E" w:rsidR="00234C63" w:rsidRDefault="00234C63" w:rsidP="00234C63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>
        <w:rPr>
          <w:rFonts w:cstheme="minorHAnsi"/>
          <w:b/>
          <w:szCs w:val="20"/>
          <w:lang w:val="tr-TR"/>
        </w:rPr>
        <w:t>DİĞER SAYFAYA GEÇİNİZ</w:t>
      </w:r>
    </w:p>
    <w:p w14:paraId="2B5D679A" w14:textId="77777777" w:rsidR="00234C63" w:rsidRDefault="00234C63" w:rsidP="00234C63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</w:p>
    <w:p w14:paraId="521E539B" w14:textId="5B356B2C" w:rsidR="00234C63" w:rsidRDefault="00234C63" w:rsidP="00234C63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>
        <w:rPr>
          <w:rFonts w:cstheme="minorHAnsi"/>
          <w:b/>
          <w:szCs w:val="20"/>
          <w:lang w:val="tr-TR"/>
        </w:rPr>
        <w:lastRenderedPageBreak/>
        <w:t>AÇIKLAMALAR</w:t>
      </w:r>
    </w:p>
    <w:p w14:paraId="707A4C9A" w14:textId="5B98346F" w:rsidR="00234C63" w:rsidRDefault="006B6751" w:rsidP="00234C63">
      <w:pPr>
        <w:spacing w:after="0" w:line="240" w:lineRule="auto"/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</w:pPr>
      <w:r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 xml:space="preserve">Dışarıdan katılan jüri üyesi tez savunmasıyla ilgili kararını </w:t>
      </w:r>
      <w:r w:rsidR="00812E2A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 xml:space="preserve">eposta ile tez danışmanına gönderir. </w:t>
      </w:r>
      <w:r w:rsidR="00234C63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>Bu form</w:t>
      </w:r>
      <w:r w:rsidR="00812E2A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 xml:space="preserve"> pdf haline dönüştürülerek dışarıdan katılan jüri üyesinin eposta ile ulaştırdığı evrak </w:t>
      </w:r>
      <w:proofErr w:type="gramStart"/>
      <w:r w:rsidR="00812E2A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>ile birlikte</w:t>
      </w:r>
      <w:proofErr w:type="gramEnd"/>
      <w:r w:rsidR="00812E2A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 xml:space="preserve"> </w:t>
      </w:r>
      <w:r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>danışman</w:t>
      </w:r>
      <w:r w:rsidR="00234C63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 xml:space="preserve"> tarafından Kocaeli Üniversitesi’nin tanımladığı TEAMS</w:t>
      </w:r>
      <w:r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 xml:space="preserve"> Portal Office (</w:t>
      </w:r>
      <w:proofErr w:type="spellStart"/>
      <w:r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>sicil</w:t>
      </w:r>
      <w:r w:rsidR="00234C63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>no@uzem.education</w:t>
      </w:r>
      <w:proofErr w:type="spellEnd"/>
      <w:r w:rsidR="00234C63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 xml:space="preserve">) üzerinden, </w:t>
      </w:r>
      <w:proofErr w:type="spellStart"/>
      <w:r w:rsidR="00234C63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>Teams</w:t>
      </w:r>
      <w:proofErr w:type="spellEnd"/>
      <w:r w:rsidR="00234C63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 xml:space="preserve"> portalındaki onaylar başlığından yeni onay isteği sekmesi kullanılarak eklenen</w:t>
      </w:r>
      <w:r w:rsidR="00E546AA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>, 1</w:t>
      </w:r>
      <w:r w:rsidR="00822768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 xml:space="preserve">. </w:t>
      </w:r>
      <w:proofErr w:type="spellStart"/>
      <w:r w:rsidR="00822768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>Kurumiçi</w:t>
      </w:r>
      <w:proofErr w:type="spellEnd"/>
      <w:r w:rsidR="00822768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 xml:space="preserve"> jüri üyesi </w:t>
      </w:r>
      <w:hyperlink r:id="rId7" w:history="1">
        <w:r w:rsidR="00822768" w:rsidRPr="004C5197">
          <w:rPr>
            <w:rStyle w:val="Kpr"/>
            <w:rFonts w:asciiTheme="majorHAnsi" w:hAnsiTheme="majorHAnsi" w:cstheme="majorHAnsi"/>
            <w:b/>
            <w:bCs/>
            <w:sz w:val="20"/>
            <w:szCs w:val="20"/>
            <w:highlight w:val="yellow"/>
            <w:lang w:val="tr-TR"/>
          </w:rPr>
          <w:t>sicilno@uzem.education</w:t>
        </w:r>
      </w:hyperlink>
      <w:r w:rsidR="00E546AA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 xml:space="preserve">, 2. </w:t>
      </w:r>
      <w:proofErr w:type="spellStart"/>
      <w:r w:rsidR="00234C63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>fbeevrak@uzem.education</w:t>
      </w:r>
      <w:proofErr w:type="spellEnd"/>
      <w:r w:rsidR="00234C63"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  <w:t xml:space="preserve"> seçilerek gönderilecektir.</w:t>
      </w:r>
    </w:p>
    <w:p w14:paraId="0FA9284B" w14:textId="60A05AE3" w:rsidR="005E6E98" w:rsidRDefault="005E6E98" w:rsidP="00234C63">
      <w:pPr>
        <w:spacing w:after="0" w:line="240" w:lineRule="auto"/>
        <w:rPr>
          <w:rFonts w:asciiTheme="majorHAnsi" w:hAnsiTheme="majorHAnsi" w:cstheme="majorHAnsi"/>
          <w:b/>
          <w:bCs/>
          <w:color w:val="FF0000"/>
          <w:sz w:val="20"/>
          <w:szCs w:val="20"/>
          <w:lang w:val="tr-TR"/>
        </w:rPr>
      </w:pPr>
    </w:p>
    <w:p w14:paraId="5BA5148E" w14:textId="77777777" w:rsidR="00D9764B" w:rsidRDefault="00D9764B" w:rsidP="00D9764B">
      <w:pPr>
        <w:spacing w:after="0" w:line="240" w:lineRule="auto"/>
        <w:rPr>
          <w:rFonts w:asciiTheme="majorHAnsi" w:hAnsiTheme="majorHAnsi" w:cstheme="majorHAnsi"/>
          <w:b/>
          <w:bCs/>
          <w:color w:val="FF0000"/>
          <w:sz w:val="20"/>
          <w:szCs w:val="20"/>
          <w:lang w:val="tr-TR"/>
        </w:rPr>
      </w:pPr>
      <w:r>
        <w:rPr>
          <w:rFonts w:asciiTheme="majorHAnsi" w:hAnsiTheme="majorHAnsi" w:cstheme="majorHAnsi"/>
          <w:b/>
          <w:bCs/>
          <w:color w:val="FF0000"/>
          <w:sz w:val="20"/>
          <w:szCs w:val="20"/>
          <w:lang w:val="tr-TR"/>
        </w:rPr>
        <w:t xml:space="preserve">Not: Bu </w:t>
      </w:r>
      <w:proofErr w:type="gramStart"/>
      <w:r>
        <w:rPr>
          <w:rFonts w:asciiTheme="majorHAnsi" w:hAnsiTheme="majorHAnsi" w:cstheme="majorHAnsi"/>
          <w:b/>
          <w:bCs/>
          <w:color w:val="FF0000"/>
          <w:sz w:val="20"/>
          <w:szCs w:val="20"/>
          <w:lang w:val="tr-TR"/>
        </w:rPr>
        <w:t xml:space="preserve">belgenin </w:t>
      </w:r>
      <w:r w:rsidRPr="002270FC">
        <w:rPr>
          <w:rFonts w:asciiTheme="majorHAnsi" w:hAnsiTheme="majorHAnsi" w:cstheme="majorHAnsi"/>
          <w:b/>
          <w:bCs/>
          <w:color w:val="FF0000"/>
          <w:sz w:val="20"/>
          <w:szCs w:val="20"/>
          <w:lang w:val="tr-TR"/>
        </w:rPr>
        <w:t xml:space="preserve"> </w:t>
      </w:r>
      <w:r>
        <w:rPr>
          <w:rFonts w:asciiTheme="majorHAnsi" w:hAnsiTheme="majorHAnsi" w:cstheme="majorHAnsi"/>
          <w:b/>
          <w:bCs/>
          <w:color w:val="FF0000"/>
          <w:sz w:val="20"/>
          <w:szCs w:val="20"/>
          <w:lang w:val="tr-TR"/>
        </w:rPr>
        <w:t>imzasız</w:t>
      </w:r>
      <w:proofErr w:type="gramEnd"/>
      <w:r>
        <w:rPr>
          <w:rFonts w:asciiTheme="majorHAnsi" w:hAnsiTheme="majorHAnsi" w:cstheme="majorHAnsi"/>
          <w:b/>
          <w:bCs/>
          <w:color w:val="FF0000"/>
          <w:sz w:val="20"/>
          <w:szCs w:val="20"/>
          <w:lang w:val="tr-TR"/>
        </w:rPr>
        <w:t xml:space="preserve"> hali </w:t>
      </w:r>
      <w:r w:rsidRPr="002270FC">
        <w:rPr>
          <w:rFonts w:asciiTheme="majorHAnsi" w:hAnsiTheme="majorHAnsi" w:cstheme="majorHAnsi"/>
          <w:b/>
          <w:bCs/>
          <w:color w:val="FF0000"/>
          <w:sz w:val="20"/>
          <w:szCs w:val="20"/>
          <w:lang w:val="tr-TR"/>
        </w:rPr>
        <w:t xml:space="preserve">Word olarak </w:t>
      </w:r>
      <w:r>
        <w:rPr>
          <w:rFonts w:asciiTheme="majorHAnsi" w:hAnsiTheme="majorHAnsi" w:cstheme="majorHAnsi"/>
          <w:b/>
          <w:bCs/>
          <w:color w:val="FF0000"/>
          <w:sz w:val="20"/>
          <w:szCs w:val="20"/>
          <w:lang w:val="tr-TR"/>
        </w:rPr>
        <w:t>eklenip gönderilmelidir</w:t>
      </w:r>
      <w:r w:rsidRPr="002270FC">
        <w:rPr>
          <w:rFonts w:asciiTheme="majorHAnsi" w:hAnsiTheme="majorHAnsi" w:cstheme="majorHAnsi"/>
          <w:b/>
          <w:bCs/>
          <w:color w:val="FF0000"/>
          <w:sz w:val="20"/>
          <w:szCs w:val="20"/>
          <w:lang w:val="tr-TR"/>
        </w:rPr>
        <w:t xml:space="preserve">. </w:t>
      </w:r>
    </w:p>
    <w:p w14:paraId="5A67D00B" w14:textId="77777777" w:rsidR="00D9764B" w:rsidRPr="005E6E98" w:rsidRDefault="00D9764B" w:rsidP="00234C63">
      <w:pPr>
        <w:spacing w:after="0" w:line="240" w:lineRule="auto"/>
        <w:rPr>
          <w:rFonts w:asciiTheme="majorHAnsi" w:hAnsiTheme="majorHAnsi" w:cstheme="majorHAnsi"/>
          <w:b/>
          <w:bCs/>
          <w:color w:val="FF0000"/>
          <w:sz w:val="20"/>
          <w:szCs w:val="20"/>
          <w:lang w:val="tr-TR"/>
        </w:rPr>
      </w:pPr>
    </w:p>
    <w:p w14:paraId="6ABE35DA" w14:textId="6C5224AC" w:rsidR="005E6E98" w:rsidRPr="00B32008" w:rsidRDefault="005E6E98" w:rsidP="00B32008">
      <w:pPr>
        <w:jc w:val="both"/>
        <w:rPr>
          <w:rFonts w:cstheme="minorHAnsi"/>
          <w:bCs/>
        </w:rPr>
      </w:pPr>
      <w:r w:rsidRPr="00B32008">
        <w:rPr>
          <w:rFonts w:cstheme="minorHAnsi"/>
          <w:bCs/>
        </w:rPr>
        <w:t>Madde 24- (</w:t>
      </w:r>
      <w:proofErr w:type="gramStart"/>
      <w:r w:rsidRPr="00B32008">
        <w:rPr>
          <w:rFonts w:cstheme="minorHAnsi"/>
          <w:bCs/>
        </w:rPr>
        <w:t>6)Tez</w:t>
      </w:r>
      <w:proofErr w:type="gramEnd"/>
      <w:r w:rsidRPr="00B32008">
        <w:rPr>
          <w:rFonts w:cstheme="minorHAnsi"/>
          <w:bCs/>
        </w:rPr>
        <w:t xml:space="preserve"> </w:t>
      </w:r>
      <w:proofErr w:type="spellStart"/>
      <w:r w:rsidRPr="00B32008">
        <w:rPr>
          <w:rFonts w:cstheme="minorHAnsi"/>
          <w:bCs/>
        </w:rPr>
        <w:t>sınavı</w:t>
      </w:r>
      <w:proofErr w:type="spellEnd"/>
      <w:r w:rsidRPr="00B32008">
        <w:rPr>
          <w:rFonts w:cstheme="minorHAnsi"/>
          <w:bCs/>
        </w:rPr>
        <w:t xml:space="preserve">, </w:t>
      </w:r>
      <w:proofErr w:type="spellStart"/>
      <w:r w:rsidRPr="00B32008">
        <w:rPr>
          <w:rFonts w:cstheme="minorHAnsi"/>
          <w:bCs/>
        </w:rPr>
        <w:t>tezin</w:t>
      </w:r>
      <w:proofErr w:type="spellEnd"/>
      <w:r w:rsidRPr="00B32008">
        <w:rPr>
          <w:rFonts w:cstheme="minorHAnsi"/>
          <w:bCs/>
        </w:rPr>
        <w:t xml:space="preserve"> </w:t>
      </w:r>
      <w:proofErr w:type="spellStart"/>
      <w:r w:rsidRPr="00B32008">
        <w:rPr>
          <w:rFonts w:cstheme="minorHAnsi"/>
          <w:bCs/>
        </w:rPr>
        <w:t>sunulması</w:t>
      </w:r>
      <w:proofErr w:type="spellEnd"/>
      <w:r w:rsidRPr="00B32008">
        <w:rPr>
          <w:rFonts w:cstheme="minorHAnsi"/>
          <w:bCs/>
        </w:rPr>
        <w:t xml:space="preserve"> </w:t>
      </w:r>
      <w:proofErr w:type="spellStart"/>
      <w:r w:rsidRPr="00B32008">
        <w:rPr>
          <w:rFonts w:cstheme="minorHAnsi"/>
          <w:bCs/>
        </w:rPr>
        <w:t>ve</w:t>
      </w:r>
      <w:proofErr w:type="spellEnd"/>
      <w:r w:rsidRPr="00B32008">
        <w:rPr>
          <w:rFonts w:cstheme="minorHAnsi"/>
          <w:bCs/>
        </w:rPr>
        <w:t xml:space="preserve"> </w:t>
      </w:r>
      <w:proofErr w:type="spellStart"/>
      <w:r w:rsidRPr="00B32008">
        <w:rPr>
          <w:rFonts w:cstheme="minorHAnsi"/>
          <w:bCs/>
        </w:rPr>
        <w:t>soru-cevap</w:t>
      </w:r>
      <w:proofErr w:type="spellEnd"/>
      <w:r w:rsidRPr="00B32008">
        <w:rPr>
          <w:rFonts w:cstheme="minorHAnsi"/>
          <w:bCs/>
        </w:rPr>
        <w:t xml:space="preserve"> </w:t>
      </w:r>
      <w:proofErr w:type="spellStart"/>
      <w:r w:rsidRPr="00B32008">
        <w:rPr>
          <w:rFonts w:cstheme="minorHAnsi"/>
          <w:bCs/>
        </w:rPr>
        <w:t>bölümlerinden</w:t>
      </w:r>
      <w:proofErr w:type="spellEnd"/>
      <w:r w:rsidRPr="00B32008">
        <w:rPr>
          <w:rFonts w:cstheme="minorHAnsi"/>
          <w:bCs/>
        </w:rPr>
        <w:t xml:space="preserve"> </w:t>
      </w:r>
      <w:proofErr w:type="spellStart"/>
      <w:r w:rsidRPr="00B32008">
        <w:rPr>
          <w:rFonts w:cstheme="minorHAnsi"/>
          <w:bCs/>
        </w:rPr>
        <w:t>oluşur</w:t>
      </w:r>
      <w:proofErr w:type="spellEnd"/>
      <w:r w:rsidRPr="00B32008">
        <w:rPr>
          <w:rFonts w:cstheme="minorHAnsi"/>
          <w:bCs/>
        </w:rPr>
        <w:t xml:space="preserve">. (…) (7) Tez sınavının tamamlanmasından sonra jüri üyeleri, tez hakkında salt çoğunlukla kabul, ret veya düzeltme kararı verir. Bu </w:t>
      </w:r>
      <w:proofErr w:type="spellStart"/>
      <w:r w:rsidRPr="00B32008">
        <w:rPr>
          <w:rFonts w:cstheme="minorHAnsi"/>
          <w:bCs/>
        </w:rPr>
        <w:t>karar</w:t>
      </w:r>
      <w:proofErr w:type="spellEnd"/>
      <w:r w:rsidRPr="00B32008">
        <w:rPr>
          <w:rFonts w:cstheme="minorHAnsi"/>
          <w:bCs/>
        </w:rPr>
        <w:t xml:space="preserve">, </w:t>
      </w:r>
      <w:proofErr w:type="spellStart"/>
      <w:r w:rsidRPr="00B32008">
        <w:rPr>
          <w:rFonts w:cstheme="minorHAnsi"/>
          <w:bCs/>
        </w:rPr>
        <w:t>enstitü</w:t>
      </w:r>
      <w:proofErr w:type="spellEnd"/>
      <w:r w:rsidRPr="00B32008">
        <w:rPr>
          <w:rFonts w:cstheme="minorHAnsi"/>
          <w:bCs/>
        </w:rPr>
        <w:t xml:space="preserve"> </w:t>
      </w:r>
      <w:proofErr w:type="spellStart"/>
      <w:r w:rsidRPr="00B32008">
        <w:rPr>
          <w:rFonts w:cstheme="minorHAnsi"/>
          <w:bCs/>
        </w:rPr>
        <w:t>anabilim</w:t>
      </w:r>
      <w:proofErr w:type="spellEnd"/>
      <w:r w:rsidRPr="00B32008">
        <w:rPr>
          <w:rFonts w:cstheme="minorHAnsi"/>
          <w:bCs/>
        </w:rPr>
        <w:t>/</w:t>
      </w:r>
      <w:proofErr w:type="spellStart"/>
      <w:r w:rsidRPr="00B32008">
        <w:rPr>
          <w:rFonts w:cstheme="minorHAnsi"/>
          <w:bCs/>
        </w:rPr>
        <w:t>anasanat</w:t>
      </w:r>
      <w:proofErr w:type="spellEnd"/>
      <w:r w:rsidRPr="00B32008">
        <w:rPr>
          <w:rFonts w:cstheme="minorHAnsi"/>
          <w:bCs/>
        </w:rPr>
        <w:t xml:space="preserve"> </w:t>
      </w:r>
      <w:proofErr w:type="spellStart"/>
      <w:r w:rsidRPr="00B32008">
        <w:rPr>
          <w:rFonts w:cstheme="minorHAnsi"/>
          <w:bCs/>
        </w:rPr>
        <w:t>dalı</w:t>
      </w:r>
      <w:proofErr w:type="spellEnd"/>
      <w:r w:rsidRPr="00B32008">
        <w:rPr>
          <w:rFonts w:cstheme="minorHAnsi"/>
          <w:bCs/>
        </w:rPr>
        <w:t xml:space="preserve"> </w:t>
      </w:r>
      <w:proofErr w:type="spellStart"/>
      <w:r w:rsidRPr="00B32008">
        <w:rPr>
          <w:rFonts w:cstheme="minorHAnsi"/>
          <w:bCs/>
        </w:rPr>
        <w:t>başkanlığınca</w:t>
      </w:r>
      <w:proofErr w:type="spellEnd"/>
      <w:r w:rsidRPr="00B32008">
        <w:rPr>
          <w:rFonts w:cstheme="minorHAnsi"/>
          <w:bCs/>
        </w:rPr>
        <w:t xml:space="preserve"> </w:t>
      </w:r>
      <w:proofErr w:type="spellStart"/>
      <w:r w:rsidRPr="00B32008">
        <w:rPr>
          <w:rFonts w:cstheme="minorHAnsi"/>
          <w:bCs/>
        </w:rPr>
        <w:t>tez</w:t>
      </w:r>
      <w:proofErr w:type="spellEnd"/>
      <w:r w:rsidRPr="00B32008">
        <w:rPr>
          <w:rFonts w:cstheme="minorHAnsi"/>
          <w:bCs/>
        </w:rPr>
        <w:t xml:space="preserve"> </w:t>
      </w:r>
      <w:proofErr w:type="spellStart"/>
      <w:r w:rsidRPr="00B32008">
        <w:rPr>
          <w:rFonts w:cstheme="minorHAnsi"/>
          <w:bCs/>
        </w:rPr>
        <w:t>sınavını</w:t>
      </w:r>
      <w:proofErr w:type="spellEnd"/>
      <w:r w:rsidRPr="00B32008">
        <w:rPr>
          <w:rFonts w:cstheme="minorHAnsi"/>
          <w:bCs/>
        </w:rPr>
        <w:t xml:space="preserve"> </w:t>
      </w:r>
      <w:proofErr w:type="spellStart"/>
      <w:r w:rsidRPr="00B32008">
        <w:rPr>
          <w:rFonts w:cstheme="minorHAnsi"/>
          <w:bCs/>
        </w:rPr>
        <w:t>izleyen</w:t>
      </w:r>
      <w:proofErr w:type="spellEnd"/>
      <w:r w:rsidRPr="00B32008">
        <w:rPr>
          <w:rFonts w:cstheme="minorHAnsi"/>
          <w:bCs/>
        </w:rPr>
        <w:t xml:space="preserve"> üç iş günü içinde mesai bitimine kadar ilgili enstitüye tutanakla bildirilir. (…)</w:t>
      </w:r>
    </w:p>
    <w:p w14:paraId="76329DAA" w14:textId="27B8771C" w:rsidR="005E6E98" w:rsidRPr="00B32008" w:rsidRDefault="005E6E98" w:rsidP="00B32008">
      <w:pPr>
        <w:pStyle w:val="ListeParagraf"/>
        <w:jc w:val="both"/>
        <w:rPr>
          <w:rFonts w:cstheme="minorHAnsi"/>
          <w:b/>
          <w:color w:val="FF0000"/>
        </w:rPr>
      </w:pPr>
    </w:p>
    <w:p w14:paraId="6C57E369" w14:textId="77777777" w:rsidR="00234C63" w:rsidRPr="005E6E98" w:rsidRDefault="00234C63" w:rsidP="00CD6A61">
      <w:pPr>
        <w:spacing w:after="0" w:line="240" w:lineRule="auto"/>
        <w:jc w:val="right"/>
        <w:rPr>
          <w:rFonts w:cstheme="minorHAnsi"/>
        </w:rPr>
      </w:pPr>
    </w:p>
    <w:p w14:paraId="17229A76" w14:textId="77777777" w:rsidR="002E447E" w:rsidRPr="00654DCE" w:rsidRDefault="002E447E" w:rsidP="00CD6A61">
      <w:pPr>
        <w:spacing w:after="0" w:line="240" w:lineRule="auto"/>
        <w:jc w:val="right"/>
        <w:rPr>
          <w:rFonts w:cstheme="minorHAnsi"/>
        </w:rPr>
      </w:pPr>
    </w:p>
    <w:sectPr w:rsidR="002E447E" w:rsidRPr="00654DCE" w:rsidSect="00E95225">
      <w:headerReference w:type="default" r:id="rId8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ABC0B" w14:textId="77777777" w:rsidR="0028116F" w:rsidRDefault="0028116F" w:rsidP="0060617A">
      <w:pPr>
        <w:spacing w:after="0" w:line="240" w:lineRule="auto"/>
      </w:pPr>
      <w:r>
        <w:separator/>
      </w:r>
    </w:p>
  </w:endnote>
  <w:endnote w:type="continuationSeparator" w:id="0">
    <w:p w14:paraId="5D588758" w14:textId="77777777" w:rsidR="0028116F" w:rsidRDefault="0028116F" w:rsidP="0060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551F4" w14:textId="77777777" w:rsidR="0028116F" w:rsidRDefault="0028116F" w:rsidP="0060617A">
      <w:pPr>
        <w:spacing w:after="0" w:line="240" w:lineRule="auto"/>
      </w:pPr>
      <w:r>
        <w:separator/>
      </w:r>
    </w:p>
  </w:footnote>
  <w:footnote w:type="continuationSeparator" w:id="0">
    <w:p w14:paraId="6FF32CDF" w14:textId="77777777" w:rsidR="0028116F" w:rsidRDefault="0028116F" w:rsidP="00606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129"/>
      <w:gridCol w:w="5954"/>
      <w:gridCol w:w="1417"/>
      <w:gridCol w:w="1956"/>
    </w:tblGrid>
    <w:tr w:rsidR="00F8676A" w:rsidRPr="00A5115E" w14:paraId="54A4F5DF" w14:textId="77777777" w:rsidTr="00F8676A">
      <w:tc>
        <w:tcPr>
          <w:tcW w:w="1129" w:type="dxa"/>
          <w:vMerge w:val="restart"/>
          <w:vAlign w:val="center"/>
        </w:tcPr>
        <w:p w14:paraId="59F9339D" w14:textId="77777777" w:rsidR="00F8676A" w:rsidRPr="00A5115E" w:rsidRDefault="00F8676A" w:rsidP="0060617A">
          <w:pPr>
            <w:rPr>
              <w:rFonts w:cstheme="minorHAnsi"/>
            </w:rPr>
          </w:pPr>
          <w:r w:rsidRPr="00A5115E">
            <w:rPr>
              <w:rFonts w:cstheme="minorHAnsi"/>
              <w:noProof/>
              <w:lang w:val="tr-TR" w:eastAsia="tr-TR"/>
            </w:rPr>
            <w:drawing>
              <wp:inline distT="0" distB="0" distL="0" distR="0" wp14:anchorId="6D7AD4F1" wp14:editId="0CB428F9">
                <wp:extent cx="540000" cy="5400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483DFDE7" w14:textId="16C35132" w:rsidR="00F8676A" w:rsidRDefault="00F8676A" w:rsidP="0060617A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5115E">
            <w:rPr>
              <w:rFonts w:cstheme="minorHAnsi"/>
              <w:b/>
              <w:bCs/>
              <w:sz w:val="28"/>
              <w:szCs w:val="28"/>
            </w:rPr>
            <w:t>FEN BİLİMLERİ ENSTİTÜSÜ</w:t>
          </w:r>
        </w:p>
        <w:p w14:paraId="780485B3" w14:textId="77777777" w:rsidR="008429C4" w:rsidRDefault="008429C4" w:rsidP="006C2928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  <w:r w:rsidRPr="0047285E">
            <w:rPr>
              <w:rFonts w:cstheme="minorHAnsi"/>
              <w:b/>
              <w:bCs/>
              <w:sz w:val="24"/>
              <w:szCs w:val="24"/>
            </w:rPr>
            <w:t>TEZ</w:t>
          </w:r>
          <w:r w:rsidR="001E6726" w:rsidRPr="0047285E">
            <w:rPr>
              <w:rFonts w:cstheme="minorHAnsi"/>
              <w:b/>
              <w:bCs/>
              <w:sz w:val="24"/>
              <w:szCs w:val="24"/>
            </w:rPr>
            <w:t xml:space="preserve"> </w:t>
          </w:r>
          <w:r w:rsidR="00CD6A61" w:rsidRPr="0047285E">
            <w:rPr>
              <w:rFonts w:cstheme="minorHAnsi"/>
              <w:b/>
              <w:bCs/>
              <w:sz w:val="24"/>
              <w:szCs w:val="24"/>
            </w:rPr>
            <w:t>S</w:t>
          </w:r>
          <w:r w:rsidR="00593EF9" w:rsidRPr="0047285E">
            <w:rPr>
              <w:rFonts w:cstheme="minorHAnsi"/>
              <w:b/>
              <w:bCs/>
              <w:sz w:val="24"/>
              <w:szCs w:val="24"/>
            </w:rPr>
            <w:t>AVUNMASI</w:t>
          </w:r>
          <w:r w:rsidR="006C2928">
            <w:rPr>
              <w:rFonts w:cstheme="minorHAnsi"/>
              <w:b/>
              <w:bCs/>
              <w:sz w:val="24"/>
              <w:szCs w:val="24"/>
            </w:rPr>
            <w:t xml:space="preserve"> </w:t>
          </w:r>
          <w:r w:rsidR="00CD6A61" w:rsidRPr="0047285E">
            <w:rPr>
              <w:rFonts w:cstheme="minorHAnsi"/>
              <w:b/>
              <w:bCs/>
              <w:sz w:val="24"/>
              <w:szCs w:val="24"/>
            </w:rPr>
            <w:t>JÜRİ ORTAK RAPORU</w:t>
          </w:r>
        </w:p>
        <w:p w14:paraId="479D979B" w14:textId="76784B40" w:rsidR="006C2928" w:rsidRPr="00A5115E" w:rsidRDefault="006C2928" w:rsidP="006C2928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>
            <w:rPr>
              <w:rFonts w:cstheme="minorHAnsi"/>
              <w:b/>
              <w:bCs/>
              <w:sz w:val="24"/>
              <w:szCs w:val="24"/>
            </w:rPr>
            <w:t>(TEZLİ YÜKSEK LİSANS)</w:t>
          </w:r>
        </w:p>
      </w:tc>
      <w:tc>
        <w:tcPr>
          <w:tcW w:w="1417" w:type="dxa"/>
        </w:tcPr>
        <w:p w14:paraId="37C48B17" w14:textId="77777777" w:rsidR="00F8676A" w:rsidRDefault="00F8676A" w:rsidP="0060617A">
          <w:pPr>
            <w:rPr>
              <w:rFonts w:cstheme="minorHAnsi"/>
              <w:sz w:val="18"/>
              <w:szCs w:val="18"/>
            </w:rPr>
          </w:pPr>
          <w:r w:rsidRPr="0060617A">
            <w:rPr>
              <w:rFonts w:cstheme="minorHAnsi"/>
              <w:sz w:val="18"/>
              <w:szCs w:val="18"/>
            </w:rPr>
            <w:t>Doküman no :</w:t>
          </w:r>
        </w:p>
        <w:p w14:paraId="50BC5A84" w14:textId="289D5B4E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</w:p>
      </w:tc>
      <w:tc>
        <w:tcPr>
          <w:tcW w:w="1956" w:type="dxa"/>
          <w:vAlign w:val="center"/>
        </w:tcPr>
        <w:p w14:paraId="0BE11310" w14:textId="2CB7C176" w:rsidR="00F8676A" w:rsidRPr="00593EF9" w:rsidRDefault="006722FA" w:rsidP="00F1104A">
          <w:pPr>
            <w:jc w:val="right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36"/>
              <w:szCs w:val="36"/>
            </w:rPr>
            <w:t>YL</w:t>
          </w:r>
          <w:r w:rsidR="00F8676A" w:rsidRPr="00F1104A">
            <w:rPr>
              <w:rFonts w:cstheme="minorHAnsi"/>
              <w:sz w:val="36"/>
              <w:szCs w:val="36"/>
            </w:rPr>
            <w:t>-</w:t>
          </w:r>
          <w:r>
            <w:rPr>
              <w:rFonts w:cstheme="minorHAnsi"/>
              <w:sz w:val="36"/>
              <w:szCs w:val="36"/>
            </w:rPr>
            <w:t>09</w:t>
          </w:r>
        </w:p>
      </w:tc>
    </w:tr>
    <w:tr w:rsidR="00F8676A" w:rsidRPr="00A5115E" w14:paraId="13193D85" w14:textId="77777777" w:rsidTr="00F8676A">
      <w:tc>
        <w:tcPr>
          <w:tcW w:w="1129" w:type="dxa"/>
          <w:vMerge/>
        </w:tcPr>
        <w:p w14:paraId="57795A88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6592EA2C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66C1BE99" w14:textId="73B50864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</w:tc>
      <w:tc>
        <w:tcPr>
          <w:tcW w:w="1956" w:type="dxa"/>
          <w:vAlign w:val="center"/>
        </w:tcPr>
        <w:p w14:paraId="231260D3" w14:textId="44CF0F56" w:rsidR="00F8676A" w:rsidRPr="00593EF9" w:rsidRDefault="009653CD" w:rsidP="006B6751">
          <w:pPr>
            <w:jc w:val="right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0</w:t>
          </w:r>
          <w:r w:rsidR="006B6751">
            <w:rPr>
              <w:rFonts w:cstheme="minorHAnsi"/>
              <w:sz w:val="20"/>
              <w:szCs w:val="20"/>
            </w:rPr>
            <w:t>4</w:t>
          </w:r>
        </w:p>
      </w:tc>
    </w:tr>
    <w:tr w:rsidR="00F8676A" w:rsidRPr="00A5115E" w14:paraId="7CA55355" w14:textId="77777777" w:rsidTr="00F8676A">
      <w:trPr>
        <w:trHeight w:val="302"/>
      </w:trPr>
      <w:tc>
        <w:tcPr>
          <w:tcW w:w="1129" w:type="dxa"/>
          <w:vMerge/>
        </w:tcPr>
        <w:p w14:paraId="4A59DA01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740D2529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40ED8FB1" w14:textId="5FE627A5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r w:rsidRPr="0060617A">
            <w:rPr>
              <w:rFonts w:cstheme="minorHAnsi"/>
              <w:sz w:val="18"/>
              <w:szCs w:val="18"/>
            </w:rPr>
            <w:t>tarihi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:</w:t>
          </w:r>
        </w:p>
      </w:tc>
      <w:tc>
        <w:tcPr>
          <w:tcW w:w="1956" w:type="dxa"/>
          <w:vAlign w:val="center"/>
        </w:tcPr>
        <w:p w14:paraId="373162BA" w14:textId="1C610B93" w:rsidR="00F8676A" w:rsidRPr="00593EF9" w:rsidRDefault="006B6751" w:rsidP="006B6751">
          <w:pPr>
            <w:jc w:val="right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 xml:space="preserve">03 </w:t>
          </w:r>
          <w:proofErr w:type="spellStart"/>
          <w:r>
            <w:rPr>
              <w:rFonts w:cstheme="minorHAnsi"/>
              <w:sz w:val="20"/>
              <w:szCs w:val="20"/>
            </w:rPr>
            <w:t>Temmz</w:t>
          </w:r>
          <w:proofErr w:type="spellEnd"/>
          <w:r w:rsidR="00EF2128">
            <w:rPr>
              <w:rFonts w:cstheme="minorHAnsi"/>
              <w:sz w:val="20"/>
              <w:szCs w:val="20"/>
            </w:rPr>
            <w:t xml:space="preserve"> 2024</w:t>
          </w:r>
        </w:p>
      </w:tc>
    </w:tr>
  </w:tbl>
  <w:p w14:paraId="05B1B17E" w14:textId="77777777" w:rsidR="0060617A" w:rsidRDefault="0060617A" w:rsidP="0060617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C34E23"/>
    <w:multiLevelType w:val="hybridMultilevel"/>
    <w:tmpl w:val="ADAC3496"/>
    <w:lvl w:ilvl="0" w:tplc="0AE2E4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A36BE"/>
    <w:multiLevelType w:val="hybridMultilevel"/>
    <w:tmpl w:val="CBD8C152"/>
    <w:lvl w:ilvl="0" w:tplc="0FE2B8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FF000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00EAD"/>
    <w:multiLevelType w:val="hybridMultilevel"/>
    <w:tmpl w:val="E82EDDEE"/>
    <w:lvl w:ilvl="0" w:tplc="36C455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94A5F"/>
    <w:multiLevelType w:val="hybridMultilevel"/>
    <w:tmpl w:val="7D0E2764"/>
    <w:lvl w:ilvl="0" w:tplc="1D2A5C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461297">
    <w:abstractNumId w:val="3"/>
  </w:num>
  <w:num w:numId="2" w16cid:durableId="1054161356">
    <w:abstractNumId w:val="0"/>
  </w:num>
  <w:num w:numId="3" w16cid:durableId="913512175">
    <w:abstractNumId w:val="2"/>
  </w:num>
  <w:num w:numId="4" w16cid:durableId="40832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08F"/>
    <w:rsid w:val="00034BE5"/>
    <w:rsid w:val="00055284"/>
    <w:rsid w:val="00064DC3"/>
    <w:rsid w:val="000727DB"/>
    <w:rsid w:val="00074CC9"/>
    <w:rsid w:val="0009007D"/>
    <w:rsid w:val="000C7590"/>
    <w:rsid w:val="001066CB"/>
    <w:rsid w:val="00113675"/>
    <w:rsid w:val="00122326"/>
    <w:rsid w:val="0015584C"/>
    <w:rsid w:val="0017045B"/>
    <w:rsid w:val="00174E79"/>
    <w:rsid w:val="00175FA6"/>
    <w:rsid w:val="00186E1A"/>
    <w:rsid w:val="001A456D"/>
    <w:rsid w:val="001C665B"/>
    <w:rsid w:val="001D25B3"/>
    <w:rsid w:val="001E6726"/>
    <w:rsid w:val="002033E8"/>
    <w:rsid w:val="00204C88"/>
    <w:rsid w:val="00206077"/>
    <w:rsid w:val="0022269F"/>
    <w:rsid w:val="00234C63"/>
    <w:rsid w:val="00242E97"/>
    <w:rsid w:val="00244954"/>
    <w:rsid w:val="0027504A"/>
    <w:rsid w:val="0027787B"/>
    <w:rsid w:val="0028116F"/>
    <w:rsid w:val="00282E0B"/>
    <w:rsid w:val="002A1AA5"/>
    <w:rsid w:val="002A504A"/>
    <w:rsid w:val="002A74BB"/>
    <w:rsid w:val="002E447E"/>
    <w:rsid w:val="002E77C9"/>
    <w:rsid w:val="00340A9E"/>
    <w:rsid w:val="003931F5"/>
    <w:rsid w:val="00395B81"/>
    <w:rsid w:val="0040147E"/>
    <w:rsid w:val="00403BDA"/>
    <w:rsid w:val="004339AB"/>
    <w:rsid w:val="0047285E"/>
    <w:rsid w:val="004874CA"/>
    <w:rsid w:val="0049088F"/>
    <w:rsid w:val="00495784"/>
    <w:rsid w:val="004971BD"/>
    <w:rsid w:val="004C1F26"/>
    <w:rsid w:val="004C7044"/>
    <w:rsid w:val="004D3A56"/>
    <w:rsid w:val="00516BA7"/>
    <w:rsid w:val="00564070"/>
    <w:rsid w:val="00575A08"/>
    <w:rsid w:val="00580067"/>
    <w:rsid w:val="0058089C"/>
    <w:rsid w:val="00593EF9"/>
    <w:rsid w:val="005C4367"/>
    <w:rsid w:val="005E6E98"/>
    <w:rsid w:val="0060617A"/>
    <w:rsid w:val="00607225"/>
    <w:rsid w:val="0062777A"/>
    <w:rsid w:val="00654DCE"/>
    <w:rsid w:val="006722FA"/>
    <w:rsid w:val="006848DB"/>
    <w:rsid w:val="00693F67"/>
    <w:rsid w:val="00697DC7"/>
    <w:rsid w:val="006A5AC6"/>
    <w:rsid w:val="006B0F32"/>
    <w:rsid w:val="006B6751"/>
    <w:rsid w:val="006C2928"/>
    <w:rsid w:val="006F0F11"/>
    <w:rsid w:val="006F4C25"/>
    <w:rsid w:val="00717F4A"/>
    <w:rsid w:val="00733007"/>
    <w:rsid w:val="007461A5"/>
    <w:rsid w:val="00752889"/>
    <w:rsid w:val="007542A8"/>
    <w:rsid w:val="00781600"/>
    <w:rsid w:val="00785EF9"/>
    <w:rsid w:val="0079292B"/>
    <w:rsid w:val="00812093"/>
    <w:rsid w:val="00812E2A"/>
    <w:rsid w:val="00813BCB"/>
    <w:rsid w:val="00822768"/>
    <w:rsid w:val="008429C4"/>
    <w:rsid w:val="008A06E9"/>
    <w:rsid w:val="008C4FE3"/>
    <w:rsid w:val="008E20A5"/>
    <w:rsid w:val="009028A5"/>
    <w:rsid w:val="009641EC"/>
    <w:rsid w:val="009653CD"/>
    <w:rsid w:val="009A2868"/>
    <w:rsid w:val="009A52DA"/>
    <w:rsid w:val="009F4105"/>
    <w:rsid w:val="00A45FC5"/>
    <w:rsid w:val="00A46F86"/>
    <w:rsid w:val="00A5115E"/>
    <w:rsid w:val="00A82D4B"/>
    <w:rsid w:val="00AA6967"/>
    <w:rsid w:val="00AB0484"/>
    <w:rsid w:val="00AD5714"/>
    <w:rsid w:val="00B32008"/>
    <w:rsid w:val="00B3724E"/>
    <w:rsid w:val="00B74DB1"/>
    <w:rsid w:val="00BC7702"/>
    <w:rsid w:val="00BF2A14"/>
    <w:rsid w:val="00BF46F3"/>
    <w:rsid w:val="00C03C6B"/>
    <w:rsid w:val="00C167EB"/>
    <w:rsid w:val="00C247DD"/>
    <w:rsid w:val="00C40961"/>
    <w:rsid w:val="00C417A3"/>
    <w:rsid w:val="00CB0011"/>
    <w:rsid w:val="00CD66A8"/>
    <w:rsid w:val="00CD6A61"/>
    <w:rsid w:val="00CE440D"/>
    <w:rsid w:val="00CE51BB"/>
    <w:rsid w:val="00CE76E5"/>
    <w:rsid w:val="00D12854"/>
    <w:rsid w:val="00D32463"/>
    <w:rsid w:val="00D9764B"/>
    <w:rsid w:val="00DE39F3"/>
    <w:rsid w:val="00E0294C"/>
    <w:rsid w:val="00E23303"/>
    <w:rsid w:val="00E471EC"/>
    <w:rsid w:val="00E546AA"/>
    <w:rsid w:val="00E7047F"/>
    <w:rsid w:val="00E73A2E"/>
    <w:rsid w:val="00E8656D"/>
    <w:rsid w:val="00E95225"/>
    <w:rsid w:val="00EA1C3D"/>
    <w:rsid w:val="00EC1555"/>
    <w:rsid w:val="00EF2128"/>
    <w:rsid w:val="00F01CCD"/>
    <w:rsid w:val="00F061E5"/>
    <w:rsid w:val="00F1104A"/>
    <w:rsid w:val="00F3608F"/>
    <w:rsid w:val="00F47108"/>
    <w:rsid w:val="00F6293E"/>
    <w:rsid w:val="00F8676A"/>
    <w:rsid w:val="00F9317C"/>
    <w:rsid w:val="00FA5092"/>
    <w:rsid w:val="00FD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122EB"/>
  <w15:docId w15:val="{72618FDE-DC5C-4E1E-8C20-0E0637AE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B3724E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6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6A5AC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617A"/>
  </w:style>
  <w:style w:type="paragraph" w:styleId="AltBilgi">
    <w:name w:val="footer"/>
    <w:basedOn w:val="Normal"/>
    <w:link w:val="Al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617A"/>
  </w:style>
  <w:style w:type="paragraph" w:styleId="BalonMetni">
    <w:name w:val="Balloon Text"/>
    <w:basedOn w:val="Normal"/>
    <w:link w:val="BalonMetniChar"/>
    <w:uiPriority w:val="99"/>
    <w:semiHidden/>
    <w:unhideWhenUsed/>
    <w:rsid w:val="006F4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C2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VarsaylanParagrafYazTipi"/>
    <w:rsid w:val="005E6E98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8227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cilno@uzem.educ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Aytaç ÇINAR</dc:creator>
  <cp:keywords/>
  <dc:description/>
  <cp:lastModifiedBy>Kadri Suleyman Yigit</cp:lastModifiedBy>
  <cp:revision>3</cp:revision>
  <dcterms:created xsi:type="dcterms:W3CDTF">2024-07-03T13:15:00Z</dcterms:created>
  <dcterms:modified xsi:type="dcterms:W3CDTF">2024-07-03T13:18:00Z</dcterms:modified>
</cp:coreProperties>
</file>