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6499" w14:textId="77777777" w:rsidR="00EA0243" w:rsidRDefault="00EA0243" w:rsidP="00EA0243">
      <w:pPr>
        <w:rPr>
          <w:b/>
          <w:color w:val="000000" w:themeColor="text1"/>
          <w:sz w:val="18"/>
          <w:szCs w:val="18"/>
        </w:rPr>
      </w:pPr>
    </w:p>
    <w:p w14:paraId="38070BB0" w14:textId="77777777" w:rsidR="00EA0243" w:rsidRDefault="00EA0243" w:rsidP="00EA0243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MOLEKÜLER GASTROENTEROLOJİ VE HEPATOLOJİ ANABİLİM DALI</w:t>
      </w:r>
    </w:p>
    <w:p w14:paraId="01582B12" w14:textId="77777777" w:rsidR="00EA0243" w:rsidRDefault="00EA0243" w:rsidP="00EA0243">
      <w:pPr>
        <w:ind w:left="-142" w:firstLine="142"/>
        <w:jc w:val="center"/>
        <w:rPr>
          <w:b/>
          <w:color w:val="000000" w:themeColor="text1"/>
          <w:sz w:val="18"/>
          <w:szCs w:val="18"/>
        </w:rPr>
      </w:pPr>
    </w:p>
    <w:p w14:paraId="2E78F3A2" w14:textId="7FC18C27" w:rsidR="00EA0243" w:rsidRDefault="00EA0243" w:rsidP="00EA0243">
      <w:pPr>
        <w:ind w:left="-142" w:firstLine="142"/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202</w:t>
      </w:r>
      <w:r w:rsidR="00450A7C"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-202</w:t>
      </w:r>
      <w:r w:rsidR="00450A7C">
        <w:rPr>
          <w:b/>
          <w:color w:val="000000" w:themeColor="text1"/>
          <w:sz w:val="18"/>
          <w:szCs w:val="18"/>
        </w:rPr>
        <w:t>4</w:t>
      </w:r>
      <w:r>
        <w:rPr>
          <w:b/>
          <w:color w:val="000000" w:themeColor="text1"/>
          <w:sz w:val="18"/>
          <w:szCs w:val="18"/>
        </w:rPr>
        <w:t xml:space="preserve"> Eğitim-Öğretim Yılı </w:t>
      </w:r>
      <w:r w:rsidR="00450A7C">
        <w:rPr>
          <w:b/>
          <w:color w:val="000000" w:themeColor="text1"/>
          <w:sz w:val="18"/>
          <w:szCs w:val="18"/>
        </w:rPr>
        <w:t>Bahar</w:t>
      </w:r>
      <w:r>
        <w:rPr>
          <w:b/>
          <w:color w:val="000000" w:themeColor="text1"/>
          <w:sz w:val="18"/>
          <w:szCs w:val="18"/>
        </w:rPr>
        <w:t xml:space="preserve"> Yarıyılı Lisansüstü Başvuru Koşulları ve Kontenjanları</w:t>
      </w:r>
    </w:p>
    <w:p w14:paraId="71275A21" w14:textId="77777777" w:rsidR="00EA0243" w:rsidRDefault="00EA0243" w:rsidP="00EA0243">
      <w:pPr>
        <w:tabs>
          <w:tab w:val="left" w:pos="1418"/>
        </w:tabs>
        <w:jc w:val="center"/>
        <w:rPr>
          <w:b/>
          <w:color w:val="000000" w:themeColor="text1"/>
          <w:sz w:val="18"/>
          <w:szCs w:val="18"/>
        </w:rPr>
      </w:pPr>
    </w:p>
    <w:p w14:paraId="0DB985E3" w14:textId="77777777" w:rsidR="00EA0243" w:rsidRDefault="00EA0243" w:rsidP="00EA0243">
      <w:pPr>
        <w:tabs>
          <w:tab w:val="left" w:pos="1418"/>
        </w:tabs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Genel Başvuru Koşulları</w:t>
      </w:r>
    </w:p>
    <w:p w14:paraId="215201E6" w14:textId="77777777" w:rsidR="00EA0243" w:rsidRDefault="00EA0243" w:rsidP="00EA0243">
      <w:pPr>
        <w:tabs>
          <w:tab w:val="left" w:pos="1418"/>
        </w:tabs>
        <w:jc w:val="both"/>
        <w:rPr>
          <w:b/>
          <w:color w:val="000000" w:themeColor="text1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987"/>
        <w:gridCol w:w="4208"/>
      </w:tblGrid>
      <w:tr w:rsidR="00EA0243" w14:paraId="242666A8" w14:textId="77777777" w:rsidTr="00CD7DED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361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both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9D5F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Lisansüstü Eğitim Sınavı ALES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D40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İngilizce Sınavları YDS/ÜDS/KPDS/YÖKDİL</w:t>
            </w:r>
          </w:p>
          <w:p w14:paraId="15777DEB" w14:textId="77777777" w:rsidR="00EA0243" w:rsidRDefault="00EA0243" w:rsidP="00CD7DED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E-YDS Eşdeğerliği</w:t>
            </w:r>
          </w:p>
        </w:tc>
      </w:tr>
      <w:tr w:rsidR="00EA0243" w14:paraId="4EAE3B8D" w14:textId="77777777" w:rsidTr="00CD7DED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D0A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both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69CF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ALES (sayısal)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9BD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YDS/ÜDS/KPDS/YÖKDİL/E-YDS</w:t>
            </w:r>
          </w:p>
        </w:tc>
      </w:tr>
      <w:tr w:rsidR="00EA0243" w14:paraId="0CDB2988" w14:textId="77777777" w:rsidTr="00CD7DED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6A4B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Tezli yüksek lisans 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77B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C846" w14:textId="77777777" w:rsidR="00EA0243" w:rsidRDefault="00EA0243" w:rsidP="00CD7DED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Dil puanı aranmamaktadır.</w:t>
            </w:r>
          </w:p>
        </w:tc>
      </w:tr>
    </w:tbl>
    <w:p w14:paraId="4ED502DF" w14:textId="77777777" w:rsidR="00EA0243" w:rsidRDefault="00EA0243" w:rsidP="00EA0243">
      <w:pPr>
        <w:tabs>
          <w:tab w:val="left" w:pos="1418"/>
        </w:tabs>
        <w:jc w:val="both"/>
        <w:rPr>
          <w:color w:val="000000" w:themeColor="text1"/>
          <w:sz w:val="18"/>
          <w:szCs w:val="18"/>
          <w:vertAlign w:val="superscript"/>
        </w:rPr>
      </w:pPr>
    </w:p>
    <w:p w14:paraId="5CDC1541" w14:textId="77777777" w:rsidR="00EA0243" w:rsidRDefault="00EA0243" w:rsidP="00EA0243">
      <w:pPr>
        <w:tabs>
          <w:tab w:val="left" w:pos="1418"/>
        </w:tabs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Not</w:t>
      </w:r>
      <w:r>
        <w:rPr>
          <w:color w:val="000000" w:themeColor="text1"/>
          <w:sz w:val="18"/>
          <w:szCs w:val="18"/>
        </w:rPr>
        <w:t>: Lisansüstü öğrenime öğrenci kabul süreci Yönetmeliğimizin ilgili maddelerine göre yürütülecektir.</w:t>
      </w:r>
    </w:p>
    <w:p w14:paraId="02283C34" w14:textId="77777777" w:rsidR="00EA0243" w:rsidRDefault="00EA0243" w:rsidP="00EA0243">
      <w:pPr>
        <w:tabs>
          <w:tab w:val="left" w:pos="1418"/>
        </w:tabs>
        <w:rPr>
          <w:b/>
          <w:color w:val="000000" w:themeColor="text1"/>
          <w:sz w:val="18"/>
          <w:szCs w:val="18"/>
        </w:rPr>
      </w:pPr>
    </w:p>
    <w:p w14:paraId="5C9A4558" w14:textId="77777777" w:rsidR="00EA0243" w:rsidRDefault="00EA0243" w:rsidP="00EA0243">
      <w:pPr>
        <w:tabs>
          <w:tab w:val="left" w:pos="1418"/>
        </w:tabs>
        <w:rPr>
          <w:b/>
          <w:color w:val="000000" w:themeColor="text1"/>
          <w:sz w:val="18"/>
          <w:szCs w:val="18"/>
        </w:rPr>
      </w:pPr>
    </w:p>
    <w:p w14:paraId="2563327D" w14:textId="77777777" w:rsidR="00EA0243" w:rsidRDefault="00EA0243" w:rsidP="00EA0243">
      <w:pPr>
        <w:tabs>
          <w:tab w:val="left" w:pos="1418"/>
        </w:tabs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Başvuru Koşulları:</w:t>
      </w:r>
    </w:p>
    <w:p w14:paraId="6994B701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Lisansüstü başvuruları üniversitemiz web sayfasından (</w:t>
      </w:r>
      <w:hyperlink r:id="rId4" w:history="1">
        <w:r>
          <w:rPr>
            <w:rStyle w:val="Kpr"/>
            <w:color w:val="000000" w:themeColor="text1"/>
            <w:sz w:val="18"/>
            <w:szCs w:val="18"/>
          </w:rPr>
          <w:t>http://lisansustubasvuru.kocaeli.edu.tr/</w:t>
        </w:r>
      </w:hyperlink>
      <w:r>
        <w:rPr>
          <w:color w:val="000000" w:themeColor="text1"/>
          <w:sz w:val="18"/>
          <w:szCs w:val="18"/>
        </w:rPr>
        <w:t>) online olarak yapılacaktır.</w:t>
      </w:r>
    </w:p>
    <w:p w14:paraId="093D9A27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- Online başvuruda istenen belgeler taranarak (resim formatı; </w:t>
      </w:r>
      <w:r>
        <w:rPr>
          <w:b/>
          <w:color w:val="000000" w:themeColor="text1"/>
          <w:sz w:val="18"/>
          <w:szCs w:val="18"/>
        </w:rPr>
        <w:t>jpeg, png vb. formatta</w:t>
      </w:r>
      <w:r>
        <w:rPr>
          <w:color w:val="000000" w:themeColor="text1"/>
          <w:sz w:val="18"/>
          <w:szCs w:val="18"/>
        </w:rPr>
        <w:t xml:space="preserve">, diğer evrakların tamamı </w:t>
      </w:r>
      <w:r>
        <w:rPr>
          <w:b/>
          <w:color w:val="000000" w:themeColor="text1"/>
          <w:sz w:val="18"/>
          <w:szCs w:val="18"/>
        </w:rPr>
        <w:t>pdf</w:t>
      </w:r>
      <w:r>
        <w:rPr>
          <w:color w:val="000000" w:themeColor="text1"/>
          <w:sz w:val="18"/>
          <w:szCs w:val="18"/>
        </w:rPr>
        <w:t xml:space="preserve"> formatında olmalıdır) sisteme yüklenmelidir.</w:t>
      </w:r>
    </w:p>
    <w:p w14:paraId="1B4F7627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Online başvuruda eksik veya hatalı belgesi olan adayların başvuruları geçersiz sayılacak ve sınava/mülakata alınmayacaktır.</w:t>
      </w:r>
    </w:p>
    <w:p w14:paraId="5274818C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Başvuru sırasında en fazla 1 (bir) program tercihi yapılabilir. (aynı anda birden fazla lisansüstü programa kayıt yaptırılamaz.)</w:t>
      </w:r>
    </w:p>
    <w:p w14:paraId="5A9AA75B" w14:textId="77777777" w:rsidR="00EA0243" w:rsidRDefault="00EA0243" w:rsidP="00EA0243">
      <w:pPr>
        <w:jc w:val="both"/>
        <w:rPr>
          <w:b/>
          <w:color w:val="000000" w:themeColor="text1"/>
          <w:sz w:val="18"/>
          <w:szCs w:val="18"/>
          <w:u w:val="single"/>
        </w:rPr>
      </w:pPr>
      <w:r>
        <w:rPr>
          <w:color w:val="000000" w:themeColor="text1"/>
          <w:sz w:val="18"/>
          <w:szCs w:val="18"/>
        </w:rPr>
        <w:t xml:space="preserve">- Üniversitemiz veya Üniversitemiz dışındaki yükseköğretim kurumlarından mezun olan öğrencilerin başarı notları sisteme 4’lük harf notu kullanılarak girilmelidir. </w:t>
      </w:r>
      <w:r>
        <w:rPr>
          <w:b/>
          <w:color w:val="000000" w:themeColor="text1"/>
          <w:sz w:val="18"/>
          <w:szCs w:val="18"/>
          <w:u w:val="single"/>
        </w:rPr>
        <w:t xml:space="preserve">Not dönüşümleri, Kocaeli Üniversitesi Not Dönüşüm Tablosuna göre yapılır. </w:t>
      </w:r>
    </w:p>
    <w:p w14:paraId="7A13438B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Bilimsel Hazırlık Programı Kocaeli Üniversitesi Lisansüstü Eğitim ve Öğretim Yönetmeliği’nin ilgili maddesi kapsamında Anabilim Dalı önerisi ile uygulanacaktır.</w:t>
      </w:r>
    </w:p>
    <w:p w14:paraId="2FB2E7A1" w14:textId="5E422252" w:rsidR="00EA0243" w:rsidRDefault="00EA0243" w:rsidP="003118D5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shd w:val="clear" w:color="auto" w:fill="FFFFFF"/>
        </w:rPr>
        <w:t>- Çifte uyruğa sahip vatandaşlarımız, başvurularını Türk vatandaşı olarak yapması gerekmektedir. Aksi takdirde başvuruları geçersiz sayılacaktır</w:t>
      </w:r>
      <w:r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658FEC58" w14:textId="77777777" w:rsidR="003118D5" w:rsidRPr="003118D5" w:rsidRDefault="003118D5" w:rsidP="003118D5">
      <w:pPr>
        <w:jc w:val="both"/>
        <w:rPr>
          <w:color w:val="000000" w:themeColor="text1"/>
          <w:sz w:val="18"/>
          <w:szCs w:val="18"/>
        </w:rPr>
      </w:pPr>
    </w:p>
    <w:p w14:paraId="6CCAC7A6" w14:textId="77777777" w:rsidR="00EA0243" w:rsidRDefault="00EA0243" w:rsidP="00EA0243">
      <w:pPr>
        <w:jc w:val="both"/>
        <w:rPr>
          <w:b/>
          <w:color w:val="000000" w:themeColor="text1"/>
          <w:sz w:val="18"/>
          <w:szCs w:val="18"/>
          <w:u w:val="single"/>
        </w:rPr>
      </w:pPr>
    </w:p>
    <w:p w14:paraId="3A5A28A9" w14:textId="77777777" w:rsidR="00EA0243" w:rsidRDefault="00EA0243" w:rsidP="00EA0243">
      <w:pPr>
        <w:tabs>
          <w:tab w:val="left" w:pos="1418"/>
        </w:tabs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Başvuru Evrakları:</w:t>
      </w:r>
    </w:p>
    <w:p w14:paraId="2FD6B0E4" w14:textId="77777777" w:rsidR="00EA0243" w:rsidRDefault="00EA0243" w:rsidP="00EA0243">
      <w:pPr>
        <w:tabs>
          <w:tab w:val="left" w:pos="1418"/>
        </w:tabs>
        <w:jc w:val="both"/>
        <w:rPr>
          <w:color w:val="000000" w:themeColor="text1"/>
          <w:sz w:val="18"/>
          <w:szCs w:val="18"/>
        </w:rPr>
      </w:pPr>
    </w:p>
    <w:p w14:paraId="5A4CD7F8" w14:textId="77777777" w:rsidR="00EA0243" w:rsidRDefault="00EA0243" w:rsidP="00EA0243">
      <w:pPr>
        <w:tabs>
          <w:tab w:val="left" w:pos="1418"/>
        </w:tabs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Aşağıdaki belgeler online başvuru esnasında taranıp sisteme yüklenmelidir. Sisteme yüklenen belgelerin asıllarını </w:t>
      </w:r>
      <w:r>
        <w:rPr>
          <w:b/>
          <w:color w:val="000000" w:themeColor="text1"/>
          <w:sz w:val="18"/>
          <w:szCs w:val="18"/>
          <w:u w:val="single"/>
        </w:rPr>
        <w:t>sınav/mülakatta</w:t>
      </w:r>
      <w:r>
        <w:rPr>
          <w:color w:val="000000" w:themeColor="text1"/>
          <w:sz w:val="18"/>
          <w:szCs w:val="18"/>
        </w:rPr>
        <w:t xml:space="preserve"> ve </w:t>
      </w:r>
      <w:r>
        <w:rPr>
          <w:b/>
          <w:color w:val="000000" w:themeColor="text1"/>
          <w:sz w:val="18"/>
          <w:szCs w:val="18"/>
          <w:u w:val="single"/>
        </w:rPr>
        <w:t>kesin kayıtta</w:t>
      </w:r>
      <w:r>
        <w:rPr>
          <w:color w:val="000000" w:themeColor="text1"/>
          <w:sz w:val="18"/>
          <w:szCs w:val="18"/>
        </w:rPr>
        <w:t xml:space="preserve"> adaylar yanında bulundurmalıdır.</w:t>
      </w:r>
    </w:p>
    <w:p w14:paraId="51062753" w14:textId="77777777" w:rsidR="00EA0243" w:rsidRDefault="00EA0243" w:rsidP="00EA0243">
      <w:pPr>
        <w:tabs>
          <w:tab w:val="left" w:pos="1418"/>
        </w:tabs>
        <w:rPr>
          <w:b/>
          <w:color w:val="000000" w:themeColor="text1"/>
          <w:sz w:val="18"/>
          <w:szCs w:val="18"/>
        </w:rPr>
      </w:pPr>
    </w:p>
    <w:p w14:paraId="741F7A02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1.</w:t>
      </w:r>
      <w:r>
        <w:rPr>
          <w:b/>
          <w:color w:val="000000" w:themeColor="text1"/>
          <w:sz w:val="18"/>
          <w:szCs w:val="18"/>
        </w:rPr>
        <w:t>Diploma</w:t>
      </w:r>
      <w:r>
        <w:rPr>
          <w:color w:val="000000" w:themeColor="text1"/>
          <w:sz w:val="18"/>
          <w:szCs w:val="18"/>
        </w:rPr>
        <w:t>: Yüksek lisans adayları için lisans diploması veya çıkış belgesi (e-devlet sisteminden alınan mezuniyet belgesi geçerlidir.) (Yurtdışındaki Yükseköğretim Kurumlarından mezun olan adaylardan Yükseköğretim Kurulu Başkanlığından alınmış Denklik Belgesi).</w:t>
      </w:r>
    </w:p>
    <w:p w14:paraId="76989D47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57D6A50D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2.</w:t>
      </w:r>
      <w:r>
        <w:rPr>
          <w:b/>
          <w:color w:val="000000" w:themeColor="text1"/>
          <w:sz w:val="18"/>
          <w:szCs w:val="18"/>
        </w:rPr>
        <w:t>Transkript</w:t>
      </w:r>
      <w:r>
        <w:rPr>
          <w:color w:val="000000" w:themeColor="text1"/>
          <w:sz w:val="18"/>
          <w:szCs w:val="18"/>
        </w:rPr>
        <w:t>: Yüksek lisans başvuruları için lisans dersleri ve notlarını gösterir belgeler.</w:t>
      </w:r>
    </w:p>
    <w:p w14:paraId="6086D217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2F36AB8D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5F6008FA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.ALES Belgesi</w:t>
      </w:r>
      <w:r>
        <w:rPr>
          <w:color w:val="000000" w:themeColor="text1"/>
          <w:sz w:val="18"/>
          <w:szCs w:val="18"/>
        </w:rPr>
        <w:t>: ALES sınav sonuç belgesi.</w:t>
      </w:r>
    </w:p>
    <w:p w14:paraId="024546FA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36C0845E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12A2CFB0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0B064CA3" w14:textId="77777777" w:rsidR="00EA0243" w:rsidRDefault="00EA0243" w:rsidP="00EA0243">
      <w:pPr>
        <w:tabs>
          <w:tab w:val="left" w:pos="1418"/>
        </w:tabs>
        <w:spacing w:before="6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Kesin Kayıt Evrakları:</w:t>
      </w:r>
    </w:p>
    <w:p w14:paraId="0BB6B773" w14:textId="77777777" w:rsidR="00EA0243" w:rsidRDefault="00EA0243" w:rsidP="00EA0243">
      <w:pPr>
        <w:tabs>
          <w:tab w:val="left" w:pos="1418"/>
        </w:tabs>
        <w:rPr>
          <w:color w:val="000000" w:themeColor="text1"/>
          <w:sz w:val="18"/>
          <w:szCs w:val="18"/>
        </w:rPr>
      </w:pPr>
    </w:p>
    <w:p w14:paraId="7BA86D06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1.</w:t>
      </w:r>
      <w:r>
        <w:rPr>
          <w:b/>
          <w:color w:val="000000" w:themeColor="text1"/>
          <w:sz w:val="18"/>
          <w:szCs w:val="18"/>
        </w:rPr>
        <w:t>Diploma</w:t>
      </w:r>
      <w:r>
        <w:rPr>
          <w:color w:val="000000" w:themeColor="text1"/>
          <w:sz w:val="18"/>
          <w:szCs w:val="18"/>
        </w:rPr>
        <w:t>: Aslını yanında bulundurmak koşuluyla, Yüksek lisans adayları için lisans diploması veya çıkış belgesi fotokopisi (e-devlet sisteminden alınan mezuniyet belgesi geçerlidir.), (Yurtdışındaki Yükseköğretim Kurumlarından mezun olan adaylardan Yükseköğretim Kurulu Başkanlığından alınmış Denklik Belgesi).</w:t>
      </w:r>
    </w:p>
    <w:p w14:paraId="076B6C81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3F2E44F0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2.</w:t>
      </w:r>
      <w:r>
        <w:rPr>
          <w:b/>
          <w:color w:val="000000" w:themeColor="text1"/>
          <w:sz w:val="18"/>
          <w:szCs w:val="18"/>
        </w:rPr>
        <w:t>Transkript</w:t>
      </w:r>
      <w:r>
        <w:rPr>
          <w:color w:val="000000" w:themeColor="text1"/>
          <w:sz w:val="18"/>
          <w:szCs w:val="18"/>
        </w:rPr>
        <w:t>: Aslını yanında bulundurmak koşuluyla, Yüksek lisans başvuruları için lisans dersleri ve notlarını gösterir belgelerin fotokopisi.</w:t>
      </w:r>
    </w:p>
    <w:p w14:paraId="6D178E3E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3BB8BF4F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.ALES Belgesi</w:t>
      </w:r>
      <w:r>
        <w:rPr>
          <w:color w:val="000000" w:themeColor="text1"/>
          <w:sz w:val="18"/>
          <w:szCs w:val="18"/>
        </w:rPr>
        <w:t>: ALES sınav sonuç belgesi.</w:t>
      </w:r>
    </w:p>
    <w:p w14:paraId="39900AFF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6602B58C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4.Nüfus cüzdan fotokopisi.</w:t>
      </w:r>
    </w:p>
    <w:p w14:paraId="10FB9EB1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2003B62F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5. Erkek adaylar için askerlik durum belgesi (Bu belge sadece askerliğini yapmamış erkek adaylardan istenir)</w:t>
      </w:r>
    </w:p>
    <w:p w14:paraId="4970E04C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0A59986F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6. 1 (Bir) adet fotoğraf.</w:t>
      </w:r>
    </w:p>
    <w:p w14:paraId="2A397F1E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03EBF828" w14:textId="77777777" w:rsidR="0024580E" w:rsidRDefault="0024580E" w:rsidP="00EA0243">
      <w:pPr>
        <w:jc w:val="both"/>
        <w:rPr>
          <w:color w:val="000000" w:themeColor="text1"/>
          <w:sz w:val="18"/>
          <w:szCs w:val="18"/>
        </w:rPr>
      </w:pPr>
    </w:p>
    <w:p w14:paraId="0B1CEF55" w14:textId="77777777" w:rsidR="0024580E" w:rsidRDefault="0024580E" w:rsidP="00EA0243">
      <w:pPr>
        <w:jc w:val="both"/>
        <w:rPr>
          <w:color w:val="000000" w:themeColor="text1"/>
          <w:sz w:val="18"/>
          <w:szCs w:val="18"/>
        </w:rPr>
      </w:pPr>
    </w:p>
    <w:p w14:paraId="7ACE5C7D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59BF2942" w14:textId="77777777" w:rsidR="00EA0243" w:rsidRDefault="00EA0243" w:rsidP="00EA0243">
      <w:pPr>
        <w:jc w:val="both"/>
        <w:rPr>
          <w:color w:val="000000" w:themeColor="text1"/>
          <w:sz w:val="18"/>
          <w:szCs w:val="18"/>
        </w:rPr>
      </w:pPr>
    </w:p>
    <w:p w14:paraId="159EC0F1" w14:textId="77777777" w:rsidR="00EA0243" w:rsidRDefault="00EA0243" w:rsidP="00EA0243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lastRenderedPageBreak/>
        <w:t>Başvuru ve Kesin Kayıt Tarihleri</w:t>
      </w:r>
    </w:p>
    <w:p w14:paraId="065C899D" w14:textId="77777777" w:rsidR="00EA0243" w:rsidRDefault="00EA0243" w:rsidP="00EA0243">
      <w:pPr>
        <w:tabs>
          <w:tab w:val="left" w:pos="1418"/>
        </w:tabs>
        <w:jc w:val="both"/>
        <w:rPr>
          <w:color w:val="000000" w:themeColor="text1"/>
          <w:sz w:val="18"/>
          <w:szCs w:val="1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EA0243" w14:paraId="5D8B84A9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F805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Başvuru Tarihi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A331" w14:textId="6B4E8AE8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24580E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  <w:r w:rsidR="009840F9">
              <w:rPr>
                <w:color w:val="000000" w:themeColor="text1"/>
                <w:sz w:val="16"/>
                <w:szCs w:val="16"/>
                <w:lang w:eastAsia="en-US"/>
              </w:rPr>
              <w:t xml:space="preserve"> Aralık 2023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-19 Ocak 2024 saat 17:00’ye kadar</w:t>
            </w:r>
          </w:p>
        </w:tc>
      </w:tr>
      <w:tr w:rsidR="00EA0243" w14:paraId="0BB95C99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3CE2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Başvuru Yeri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7CC0" w14:textId="77777777" w:rsidR="00EA0243" w:rsidRDefault="00EA0243" w:rsidP="00CD7DED">
            <w:pPr>
              <w:spacing w:line="256" w:lineRule="auto"/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Başvurular üniversitemiz web sayfasından</w:t>
            </w:r>
          </w:p>
          <w:p w14:paraId="544F92A3" w14:textId="77777777" w:rsidR="00EA0243" w:rsidRDefault="00EA0243" w:rsidP="00CD7DED">
            <w:pPr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(</w:t>
            </w:r>
            <w:hyperlink r:id="rId5" w:history="1">
              <w:r w:rsidRPr="00FD0629">
                <w:rPr>
                  <w:rStyle w:val="Kpr"/>
                  <w:shd w:val="clear" w:color="auto" w:fill="FFFFFF"/>
                  <w:lang w:eastAsia="en-US"/>
                </w:rPr>
                <w:t>https://l</w:t>
              </w:r>
              <w:r w:rsidRPr="00FD0629">
                <w:rPr>
                  <w:rStyle w:val="Kpr"/>
                  <w:lang w:eastAsia="en-US"/>
                </w:rPr>
                <w:t>isansustubasvuru.</w:t>
              </w:r>
              <w:r w:rsidRPr="00FD0629">
                <w:rPr>
                  <w:rStyle w:val="Kpr"/>
                  <w:shd w:val="clear" w:color="auto" w:fill="FFFFFF"/>
                  <w:lang w:eastAsia="en-US"/>
                </w:rPr>
                <w:t>kocaeli.edu.tr/</w:t>
              </w:r>
            </w:hyperlink>
            <w:r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) online olarak yapılacaktır.</w:t>
            </w:r>
          </w:p>
        </w:tc>
      </w:tr>
      <w:tr w:rsidR="00EA0243" w14:paraId="4A910019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03D7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Mülakat/Sınav Listelerinin İlanı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A07" w14:textId="05F85A57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23 Ocak 2024 Salı saat 12:00</w:t>
            </w:r>
          </w:p>
        </w:tc>
      </w:tr>
      <w:tr w:rsidR="00EA0243" w14:paraId="0E15BE2F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DAC1B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Yazılı Sınav ve/veya Mülakat Tarihi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0464E" w14:textId="608FD745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25 Ocak 2024 Perşembe </w:t>
            </w:r>
          </w:p>
        </w:tc>
      </w:tr>
      <w:tr w:rsidR="00EA0243" w14:paraId="7A4D37FB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CC1E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Enstitüde Sonuçların İlanı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0D6" w14:textId="700E3A0F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29 </w:t>
            </w:r>
            <w:r w:rsidR="00450A7C">
              <w:rPr>
                <w:color w:val="000000" w:themeColor="text1"/>
                <w:sz w:val="16"/>
                <w:szCs w:val="16"/>
                <w:lang w:eastAsia="en-US"/>
              </w:rPr>
              <w:t>O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cak 2024 Pazartesi saat 17:30 </w:t>
            </w:r>
          </w:p>
        </w:tc>
      </w:tr>
      <w:tr w:rsidR="00EA0243" w14:paraId="5FE23848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B01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Asil Liste Kesin Kayıt Tarihi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4397" w14:textId="77777777" w:rsidR="00EA0243" w:rsidRDefault="00EA0243" w:rsidP="00CD7DED">
            <w:pPr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30-31 Ocak 2024 saat 17:00’ye kadar </w:t>
            </w:r>
          </w:p>
          <w:p w14:paraId="09C18399" w14:textId="47E1F419" w:rsidR="00EA0243" w:rsidRDefault="00EA0243" w:rsidP="00CD7DED">
            <w:pPr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Asil listeden kesin kayıt hakkı kazanan adayların, bu tarihte başvuru sistemini kullanarak kesin kayıtlarını onaylamaları gerekmektedir.</w:t>
            </w:r>
          </w:p>
        </w:tc>
      </w:tr>
      <w:tr w:rsidR="00EA0243" w14:paraId="63A5FC80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08BD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Yedek Listelerin İlanı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E154" w14:textId="7389C596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01 Şubat 2024 Perşembe saat 09:00</w:t>
            </w:r>
          </w:p>
        </w:tc>
      </w:tr>
      <w:tr w:rsidR="00EA0243" w14:paraId="5B7FF23F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A20C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Yedek Liste Ön Kayıt;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A79D" w14:textId="076DFE70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01 Şubat 2024 Perşembe saat 17:30’a kadar</w:t>
            </w:r>
          </w:p>
        </w:tc>
      </w:tr>
      <w:tr w:rsidR="00EA0243" w14:paraId="0AA151A2" w14:textId="77777777" w:rsidTr="00EA0243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E46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Yedek Listeden Kesin Kayıt Hakkı Kazananların İlanı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925" w14:textId="21C6B461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 xml:space="preserve"> 01 Şubat 2024 Perşembe saat 18:00</w:t>
            </w:r>
          </w:p>
        </w:tc>
      </w:tr>
      <w:tr w:rsidR="00EA0243" w14:paraId="682A4314" w14:textId="77777777" w:rsidTr="00CD7DED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6860" w14:textId="77777777" w:rsidR="00EA0243" w:rsidRDefault="00EA0243" w:rsidP="00CD7DED">
            <w:pPr>
              <w:tabs>
                <w:tab w:val="left" w:pos="1418"/>
              </w:tabs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Yedek Liste Kesin Kayıt Hakkı ve Kayıt Tarihi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F2EA" w14:textId="5F02AEB9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02 Şubat 2024 Cuma saat 17:30’a kadar</w:t>
            </w:r>
          </w:p>
          <w:p w14:paraId="62A17C4B" w14:textId="04F5E5F9" w:rsidR="00EA0243" w:rsidRDefault="00EA0243" w:rsidP="00CD7DED">
            <w:pPr>
              <w:tabs>
                <w:tab w:val="left" w:pos="1418"/>
              </w:tabs>
              <w:spacing w:line="256" w:lineRule="auto"/>
              <w:ind w:left="-76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Yedek liste kesin işlemleri Enstitüler tarafından yapılacaktır.</w:t>
            </w:r>
          </w:p>
        </w:tc>
      </w:tr>
    </w:tbl>
    <w:p w14:paraId="385C3D71" w14:textId="77777777" w:rsidR="00EA0243" w:rsidRDefault="00EA0243" w:rsidP="00EA0243">
      <w:p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</w:p>
    <w:p w14:paraId="45ADF676" w14:textId="77777777" w:rsidR="00EA0243" w:rsidRDefault="00EA0243" w:rsidP="00EA0243">
      <w:p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</w:p>
    <w:p w14:paraId="4A43BAAF" w14:textId="77777777" w:rsidR="00EA0243" w:rsidRDefault="00EA0243" w:rsidP="00EA0243">
      <w:pPr>
        <w:ind w:left="-142" w:firstLine="142"/>
        <w:rPr>
          <w:b/>
          <w:color w:val="000000" w:themeColor="text1"/>
          <w:sz w:val="18"/>
          <w:szCs w:val="18"/>
        </w:rPr>
      </w:pPr>
    </w:p>
    <w:p w14:paraId="235D9EAC" w14:textId="77777777" w:rsidR="00EA0243" w:rsidRDefault="00EA0243" w:rsidP="00EA0243">
      <w:pPr>
        <w:ind w:left="-142" w:firstLine="142"/>
        <w:rPr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267"/>
      </w:tblGrid>
      <w:tr w:rsidR="00EA0243" w14:paraId="35B1957A" w14:textId="77777777" w:rsidTr="00CD7D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9CF0D1" w14:textId="77777777" w:rsidR="00EA0243" w:rsidRDefault="00EA0243" w:rsidP="00CD7DED">
            <w:pPr>
              <w:spacing w:line="256" w:lineRule="auto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  <w:t>NOT:</w:t>
            </w:r>
          </w:p>
        </w:tc>
        <w:tc>
          <w:tcPr>
            <w:tcW w:w="9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74F0" w14:textId="77777777" w:rsidR="00EA0243" w:rsidRDefault="00EA0243" w:rsidP="00CD7DED">
            <w:pPr>
              <w:spacing w:line="256" w:lineRule="auto"/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  <w:t>Tüm sonuçlar (asıl/yedek, kazanan/kazanamayan adaylar vb.) 6698 sayılı Kişisel Verilerin Korunması Kanunu kapsamında başvuru sistemi üzerinden ilan edilecektir. Ayrıca liste duyurulmayacaktır.</w:t>
            </w:r>
          </w:p>
          <w:p w14:paraId="55C6146C" w14:textId="77777777" w:rsidR="00EA0243" w:rsidRDefault="00EA0243" w:rsidP="00CD7DED">
            <w:pPr>
              <w:spacing w:line="256" w:lineRule="auto"/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  <w:t>Başvurular ve süreçlerle ilgili bilgilendirmeler/yönlendirmeler Enstitümüz web sayfasında yayımlanacaktır.</w:t>
            </w:r>
          </w:p>
          <w:p w14:paraId="2B0A492E" w14:textId="77777777" w:rsidR="00EA0243" w:rsidRDefault="00EA0243" w:rsidP="00CD7DED">
            <w:pPr>
              <w:spacing w:line="256" w:lineRule="auto"/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  <w:t>http://gahek.kocaeli.edu.tr/</w:t>
            </w:r>
          </w:p>
          <w:p w14:paraId="44A62A4D" w14:textId="77777777" w:rsidR="00EA0243" w:rsidRDefault="00EA0243" w:rsidP="00CD7DED">
            <w:pPr>
              <w:spacing w:line="256" w:lineRule="auto"/>
              <w:rPr>
                <w:rFonts w:ascii="Cambria" w:hAnsi="Cambria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  <w:lang w:eastAsia="en-US"/>
              </w:rPr>
              <w:t>Yazılı ve/veya Mülakat</w:t>
            </w:r>
            <w:r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sınavına kontenjanın 5 (beş) katı kadar aday çağrılacaktır.</w:t>
            </w:r>
          </w:p>
        </w:tc>
      </w:tr>
    </w:tbl>
    <w:p w14:paraId="78C04A6D" w14:textId="77777777" w:rsidR="00EA0243" w:rsidRDefault="00EA0243" w:rsidP="00EA0243">
      <w:pPr>
        <w:rPr>
          <w:b/>
          <w:color w:val="000000" w:themeColor="text1"/>
          <w:sz w:val="18"/>
          <w:szCs w:val="18"/>
        </w:rPr>
      </w:pPr>
    </w:p>
    <w:p w14:paraId="03F42107" w14:textId="77777777" w:rsidR="00EA0243" w:rsidRDefault="00EA0243" w:rsidP="00EA0243">
      <w:pPr>
        <w:ind w:left="-142" w:firstLine="142"/>
        <w:rPr>
          <w:b/>
          <w:color w:val="000000" w:themeColor="text1"/>
          <w:sz w:val="18"/>
          <w:szCs w:val="18"/>
        </w:rPr>
      </w:pPr>
    </w:p>
    <w:p w14:paraId="47A3AC89" w14:textId="77777777" w:rsidR="00EA0243" w:rsidRDefault="00EA0243" w:rsidP="00EA0243">
      <w:pPr>
        <w:ind w:left="-142" w:firstLine="142"/>
        <w:rPr>
          <w:b/>
          <w:color w:val="000000" w:themeColor="text1"/>
          <w:sz w:val="18"/>
          <w:szCs w:val="18"/>
        </w:rPr>
      </w:pPr>
    </w:p>
    <w:p w14:paraId="6D1ED6F0" w14:textId="77777777" w:rsidR="00EA0243" w:rsidRDefault="00EA0243" w:rsidP="00EA0243">
      <w:pPr>
        <w:rPr>
          <w:b/>
          <w:color w:val="000000" w:themeColor="text1"/>
          <w:sz w:val="18"/>
          <w:szCs w:val="18"/>
        </w:rPr>
      </w:pPr>
    </w:p>
    <w:p w14:paraId="5328A6DA" w14:textId="77777777" w:rsidR="00EA0243" w:rsidRDefault="00EA0243" w:rsidP="00EA0243">
      <w:pPr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</w:t>
      </w:r>
    </w:p>
    <w:p w14:paraId="5995E82A" w14:textId="77777777" w:rsidR="00EA0243" w:rsidRDefault="00EA0243" w:rsidP="00EA0243">
      <w:pPr>
        <w:ind w:left="-142" w:firstLine="142"/>
        <w:jc w:val="center"/>
        <w:rPr>
          <w:b/>
          <w:color w:val="000000" w:themeColor="text1"/>
          <w:sz w:val="14"/>
          <w:szCs w:val="14"/>
        </w:rPr>
      </w:pPr>
      <w:r>
        <w:rPr>
          <w:b/>
          <w:color w:val="000000" w:themeColor="text1"/>
          <w:sz w:val="14"/>
          <w:szCs w:val="14"/>
        </w:rPr>
        <w:t>Anabilim Dallarının Kontenjan, Sınav Tarihi ve Başvuru Ön Koşulları</w:t>
      </w:r>
    </w:p>
    <w:p w14:paraId="66F86D78" w14:textId="77777777" w:rsidR="00EA0243" w:rsidRDefault="00EA0243" w:rsidP="00EA0243">
      <w:pPr>
        <w:ind w:left="-142" w:firstLine="142"/>
        <w:jc w:val="center"/>
        <w:rPr>
          <w:b/>
          <w:color w:val="000000" w:themeColor="text1"/>
          <w:sz w:val="18"/>
          <w:szCs w:val="18"/>
        </w:rPr>
      </w:pPr>
    </w:p>
    <w:tbl>
      <w:tblPr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777"/>
        <w:gridCol w:w="694"/>
        <w:gridCol w:w="635"/>
        <w:gridCol w:w="604"/>
        <w:gridCol w:w="420"/>
        <w:gridCol w:w="363"/>
        <w:gridCol w:w="832"/>
        <w:gridCol w:w="968"/>
        <w:gridCol w:w="832"/>
        <w:gridCol w:w="3028"/>
        <w:gridCol w:w="236"/>
      </w:tblGrid>
      <w:tr w:rsidR="00EA0243" w14:paraId="3D507043" w14:textId="77777777" w:rsidTr="00CD7DED">
        <w:trPr>
          <w:cantSplit/>
          <w:trHeight w:val="541"/>
          <w:jc w:val="center"/>
        </w:trPr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8C891B" w14:textId="77777777" w:rsidR="00EA0243" w:rsidRDefault="00EA0243" w:rsidP="00CD7DED">
            <w:pPr>
              <w:spacing w:line="256" w:lineRule="auto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Anabilim Dalı / Programı</w:t>
            </w:r>
          </w:p>
        </w:tc>
        <w:tc>
          <w:tcPr>
            <w:tcW w:w="21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4BBF5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T.C. Uyruklu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B761B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Yabancı Uyruklu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EA3F4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49FAF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Mülakat/Sınav</w:t>
            </w:r>
          </w:p>
          <w:p w14:paraId="141EC076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Tarih ve  Saati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CA3812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Başvuru Ön Koşulları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5F623" w14:textId="77777777" w:rsidR="00EA0243" w:rsidRDefault="00EA0243" w:rsidP="00CD7DED">
            <w:pPr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</w:tr>
      <w:tr w:rsidR="00EA0243" w14:paraId="6CA3808F" w14:textId="77777777" w:rsidTr="00CD7DED">
        <w:trPr>
          <w:cantSplit/>
          <w:trHeight w:val="161"/>
          <w:jc w:val="center"/>
        </w:trPr>
        <w:tc>
          <w:tcPr>
            <w:tcW w:w="8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F821F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FB98C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Doktora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5E2B58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Yüksek Lisans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B18FA2" w14:textId="77777777" w:rsidR="00EA0243" w:rsidRDefault="00EA0243" w:rsidP="00CD7DED">
            <w:pPr>
              <w:spacing w:line="256" w:lineRule="auto"/>
              <w:ind w:right="-108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Doktora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00A54" w14:textId="77777777" w:rsidR="00EA0243" w:rsidRDefault="00EA0243" w:rsidP="00CD7DED">
            <w:pPr>
              <w:spacing w:line="256" w:lineRule="auto"/>
              <w:ind w:right="-108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Yüksek Lisans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8EF23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AFB84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FBCB6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77014" w14:textId="77777777" w:rsidR="00EA0243" w:rsidRDefault="00EA0243" w:rsidP="00CD7DED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A0243" w14:paraId="0E777EA9" w14:textId="77777777" w:rsidTr="00CD7DED">
        <w:trPr>
          <w:cantSplit/>
          <w:trHeight w:val="375"/>
          <w:jc w:val="center"/>
        </w:trPr>
        <w:tc>
          <w:tcPr>
            <w:tcW w:w="8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87F139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3DFA8A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14A04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132AC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1EBAA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ACA47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Yatay Geçiş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EC063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Yazılı Sınav Tarih/</w:t>
            </w:r>
          </w:p>
          <w:p w14:paraId="52977174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E840AA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Mülakat Tarih/</w:t>
            </w:r>
          </w:p>
          <w:p w14:paraId="67058535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D43F15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4F9FF" w14:textId="77777777" w:rsidR="00EA0243" w:rsidRDefault="00EA0243" w:rsidP="00CD7DED">
            <w:pPr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</w:tr>
      <w:tr w:rsidR="00EA0243" w14:paraId="06B126A2" w14:textId="77777777" w:rsidTr="00CD7DED">
        <w:trPr>
          <w:cantSplit/>
          <w:trHeight w:val="298"/>
          <w:jc w:val="center"/>
        </w:trPr>
        <w:tc>
          <w:tcPr>
            <w:tcW w:w="8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2D6C3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35C79D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37A489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Tezli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FCEB9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Tezsiz</w:t>
            </w:r>
          </w:p>
          <w:p w14:paraId="7E9A5676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(II. Ö.)</w:t>
            </w: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3E31C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5C4E91" w14:textId="77777777" w:rsidR="00EA0243" w:rsidRDefault="00EA0243" w:rsidP="00CD7DED">
            <w:pPr>
              <w:spacing w:line="256" w:lineRule="auto"/>
              <w:ind w:left="-113" w:right="-227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Tezli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EB64A" w14:textId="77777777" w:rsidR="00EA0243" w:rsidRDefault="00EA0243" w:rsidP="00CD7DED">
            <w:pPr>
              <w:spacing w:line="256" w:lineRule="auto"/>
              <w:ind w:right="-108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/>
                <w:color w:val="000000" w:themeColor="text1"/>
                <w:sz w:val="14"/>
                <w:szCs w:val="14"/>
                <w:lang w:eastAsia="en-US"/>
              </w:rPr>
              <w:t>Tezsiz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E42CC2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F102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4BAE19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62BCCA" w14:textId="77777777" w:rsidR="00EA0243" w:rsidRDefault="00EA0243" w:rsidP="00CD7DED">
            <w:pPr>
              <w:autoSpaceDE/>
              <w:autoSpaceDN/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164B4" w14:textId="77777777" w:rsidR="00EA0243" w:rsidRDefault="00EA0243" w:rsidP="00CD7DED">
            <w:pPr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</w:tr>
      <w:tr w:rsidR="00EA0243" w14:paraId="21CCA43E" w14:textId="77777777" w:rsidTr="00CD7DED">
        <w:trPr>
          <w:cantSplit/>
          <w:trHeight w:val="126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23D524" w14:textId="77777777" w:rsidR="00EA0243" w:rsidRDefault="00EA0243" w:rsidP="00CD7DED">
            <w:pPr>
              <w:spacing w:line="256" w:lineRule="auto"/>
              <w:ind w:left="113" w:right="113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Moleküler Gastroenteroloji ve Hepatoloji Anabilim Dalı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9A12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9621" w14:textId="463D7846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7EA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8361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CBC5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32DC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A26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20AE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D7B8" w14:textId="77777777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 Ocak 2024 </w:t>
            </w:r>
          </w:p>
          <w:p w14:paraId="01F69AFE" w14:textId="00AE3722" w:rsidR="00EA0243" w:rsidRDefault="00EA0243" w:rsidP="00CD7DED">
            <w:pPr>
              <w:spacing w:line="256" w:lineRule="auto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Perşembe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556" w14:textId="77777777" w:rsidR="00EA0243" w:rsidRDefault="00EA0243" w:rsidP="00CD7DED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Biyoloji, Moleküler Biyoloji ve Genetik, Biyomedikal mühendisliği, Biyomühendislik, Veterinerlik Fakültesi, Diş Hekimliği Fakültesi veya Tıp Fakültesi lisans programlarından birinden mezun olmak.</w:t>
            </w:r>
          </w:p>
          <w:p w14:paraId="0367D4C0" w14:textId="77777777" w:rsidR="00EA0243" w:rsidRDefault="00EA0243" w:rsidP="00CD7DED">
            <w:pPr>
              <w:spacing w:line="256" w:lineRule="auto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98192" w14:textId="77777777" w:rsidR="00EA0243" w:rsidRDefault="00EA0243" w:rsidP="00CD7DE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42C5AF12" w14:textId="77777777" w:rsidR="00EA0243" w:rsidRDefault="00EA0243" w:rsidP="00EA0243">
      <w:p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</w:p>
    <w:p w14:paraId="34DA297F" w14:textId="77777777" w:rsidR="00EA0243" w:rsidRDefault="00EA0243" w:rsidP="00EA0243">
      <w:p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</w:p>
    <w:p w14:paraId="3076AC74" w14:textId="77777777" w:rsidR="00EA0243" w:rsidRDefault="00EA0243" w:rsidP="00EA0243">
      <w:p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</w:p>
    <w:p w14:paraId="2E38F358" w14:textId="77777777" w:rsidR="00773AF3" w:rsidRDefault="00773AF3"/>
    <w:sectPr w:rsidR="0077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B5"/>
    <w:rsid w:val="000F180A"/>
    <w:rsid w:val="0024580E"/>
    <w:rsid w:val="003118D5"/>
    <w:rsid w:val="003C224F"/>
    <w:rsid w:val="00450A7C"/>
    <w:rsid w:val="00463016"/>
    <w:rsid w:val="00773AF3"/>
    <w:rsid w:val="00874ECA"/>
    <w:rsid w:val="008E2567"/>
    <w:rsid w:val="009840F9"/>
    <w:rsid w:val="00DB6FB5"/>
    <w:rsid w:val="00E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51C3"/>
  <w15:chartTrackingRefBased/>
  <w15:docId w15:val="{56FEC051-0ED3-49AC-8977-AAF75F2D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A024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A02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sansustubasvuru.kocaeli.edu.tr/" TargetMode="External"/><Relationship Id="rId4" Type="http://schemas.openxmlformats.org/officeDocument/2006/relationships/hyperlink" Target="http://lisansustubasvuru.kocael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2023-12-12T06:31:00Z</dcterms:created>
  <dcterms:modified xsi:type="dcterms:W3CDTF">2023-12-20T06:59:00Z</dcterms:modified>
</cp:coreProperties>
</file>